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40" w:rsidRPr="003275FD" w:rsidRDefault="00EC074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2572A" w:rsidRPr="003275FD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2572A" w:rsidRPr="003275FD" w:rsidRDefault="0022572A" w:rsidP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275FD">
        <w:rPr>
          <w:rFonts w:ascii="Tahoma" w:hAnsi="Tahoma" w:cs="Tahoma"/>
          <w:b/>
          <w:sz w:val="22"/>
          <w:szCs w:val="22"/>
          <w:u w:val="single"/>
        </w:rPr>
        <w:t xml:space="preserve">JOB DESCRIPTION – </w:t>
      </w:r>
      <w:r w:rsidR="003275FD" w:rsidRPr="003275FD">
        <w:rPr>
          <w:rFonts w:ascii="Tahoma" w:hAnsi="Tahoma" w:cs="Tahoma"/>
          <w:b/>
          <w:sz w:val="22"/>
          <w:szCs w:val="22"/>
          <w:u w:val="single"/>
        </w:rPr>
        <w:t>AFTER</w:t>
      </w:r>
      <w:r w:rsidR="0056149C" w:rsidRPr="003275FD">
        <w:rPr>
          <w:rFonts w:ascii="Tahoma" w:hAnsi="Tahoma" w:cs="Tahoma"/>
          <w:b/>
          <w:sz w:val="22"/>
          <w:szCs w:val="22"/>
          <w:u w:val="single"/>
        </w:rPr>
        <w:t>SALES</w:t>
      </w:r>
      <w:r w:rsidR="00F037C8" w:rsidRPr="003275FD">
        <w:rPr>
          <w:rFonts w:ascii="Tahoma" w:hAnsi="Tahoma" w:cs="Tahoma"/>
          <w:b/>
          <w:sz w:val="22"/>
          <w:szCs w:val="22"/>
          <w:u w:val="single"/>
        </w:rPr>
        <w:t xml:space="preserve"> MANAGER</w:t>
      </w:r>
    </w:p>
    <w:p w:rsidR="0022572A" w:rsidRPr="003275FD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3275FD" w:rsidRDefault="00EC074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3275FD" w:rsidRDefault="008F7130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Job Title:</w:t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  <w:r w:rsidR="003275FD" w:rsidRPr="003275FD">
        <w:rPr>
          <w:rFonts w:ascii="Tahoma" w:hAnsi="Tahoma" w:cs="Tahoma"/>
          <w:sz w:val="22"/>
          <w:szCs w:val="22"/>
        </w:rPr>
        <w:t>Afters</w:t>
      </w:r>
      <w:r w:rsidR="0056149C" w:rsidRPr="003275FD">
        <w:rPr>
          <w:rFonts w:ascii="Tahoma" w:hAnsi="Tahoma" w:cs="Tahoma"/>
          <w:sz w:val="22"/>
          <w:szCs w:val="22"/>
        </w:rPr>
        <w:t>ales</w:t>
      </w:r>
      <w:r w:rsidR="00F037C8" w:rsidRPr="003275FD">
        <w:rPr>
          <w:rFonts w:ascii="Tahoma" w:hAnsi="Tahoma" w:cs="Tahoma"/>
          <w:sz w:val="22"/>
          <w:szCs w:val="22"/>
        </w:rPr>
        <w:t xml:space="preserve"> Manager</w:t>
      </w: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Job Holder:</w:t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Location:</w:t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Reports To:</w:t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  <w:r w:rsidRPr="003275FD">
        <w:rPr>
          <w:rFonts w:ascii="Tahoma" w:hAnsi="Tahoma" w:cs="Tahoma"/>
          <w:sz w:val="22"/>
          <w:szCs w:val="22"/>
        </w:rPr>
        <w:tab/>
      </w: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 w:rsidP="00C00EC5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Significant Relationships:</w:t>
      </w:r>
      <w:r w:rsidRPr="003275FD">
        <w:rPr>
          <w:rFonts w:ascii="Tahoma" w:hAnsi="Tahoma" w:cs="Tahoma"/>
          <w:sz w:val="22"/>
          <w:szCs w:val="22"/>
        </w:rPr>
        <w:tab/>
      </w:r>
    </w:p>
    <w:p w:rsidR="00C00EC5" w:rsidRPr="003275FD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C00EC5" w:rsidRPr="003275FD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275FD">
        <w:rPr>
          <w:rFonts w:ascii="Tahoma" w:hAnsi="Tahoma" w:cs="Tahoma"/>
          <w:b/>
          <w:sz w:val="22"/>
          <w:szCs w:val="22"/>
          <w:u w:val="single"/>
        </w:rPr>
        <w:t>OVERALL OBJECTIVE OF ROLE</w:t>
      </w:r>
    </w:p>
    <w:p w:rsidR="007F6533" w:rsidRPr="003275FD" w:rsidRDefault="007F6533">
      <w:pPr>
        <w:jc w:val="both"/>
        <w:rPr>
          <w:rFonts w:ascii="Tahoma" w:hAnsi="Tahoma" w:cs="Tahoma"/>
          <w:sz w:val="22"/>
          <w:szCs w:val="22"/>
        </w:rPr>
      </w:pPr>
    </w:p>
    <w:p w:rsidR="003275FD" w:rsidRPr="003275FD" w:rsidRDefault="003275FD" w:rsidP="003275FD">
      <w:pPr>
        <w:numPr>
          <w:ilvl w:val="0"/>
          <w:numId w:val="37"/>
        </w:numPr>
        <w:spacing w:after="60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Building strong relationships with external customers and securing long term business</w:t>
      </w:r>
    </w:p>
    <w:p w:rsidR="003275FD" w:rsidRPr="003275FD" w:rsidRDefault="003275FD" w:rsidP="003275FD">
      <w:pPr>
        <w:numPr>
          <w:ilvl w:val="0"/>
          <w:numId w:val="37"/>
        </w:numPr>
        <w:spacing w:after="60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Dealing with dissatisfied customers and managing complaints</w:t>
      </w:r>
    </w:p>
    <w:p w:rsidR="003275FD" w:rsidRPr="003275FD" w:rsidRDefault="003275FD" w:rsidP="003275FD">
      <w:pPr>
        <w:numPr>
          <w:ilvl w:val="0"/>
          <w:numId w:val="37"/>
        </w:numPr>
        <w:spacing w:after="60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Reviewing monthly sales and profit performance</w:t>
      </w:r>
    </w:p>
    <w:p w:rsidR="003275FD" w:rsidRPr="003275FD" w:rsidRDefault="003275FD" w:rsidP="003275FD">
      <w:pPr>
        <w:numPr>
          <w:ilvl w:val="0"/>
          <w:numId w:val="37"/>
        </w:numPr>
        <w:spacing w:after="60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Ensuring the aftersales department achieves its targets</w:t>
      </w:r>
    </w:p>
    <w:p w:rsidR="003275FD" w:rsidRPr="003275FD" w:rsidRDefault="003275FD" w:rsidP="003275FD">
      <w:pPr>
        <w:numPr>
          <w:ilvl w:val="0"/>
          <w:numId w:val="37"/>
        </w:numPr>
        <w:spacing w:after="60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Planning marketing events and campaigns</w:t>
      </w:r>
    </w:p>
    <w:p w:rsidR="003275FD" w:rsidRPr="003275FD" w:rsidRDefault="003275FD" w:rsidP="003275FD">
      <w:pPr>
        <w:numPr>
          <w:ilvl w:val="0"/>
          <w:numId w:val="37"/>
        </w:numPr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Supporting team members in achieving their goals and directing them on day to day enquiries</w:t>
      </w:r>
    </w:p>
    <w:p w:rsidR="0082071F" w:rsidRPr="003275FD" w:rsidRDefault="0082071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3275FD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275FD">
        <w:rPr>
          <w:rFonts w:ascii="Tahoma" w:hAnsi="Tahoma" w:cs="Tahoma"/>
          <w:b/>
          <w:sz w:val="22"/>
          <w:szCs w:val="22"/>
          <w:u w:val="single"/>
        </w:rPr>
        <w:t>KEY TASKS AND RESPONSIBILITIES</w:t>
      </w:r>
    </w:p>
    <w:p w:rsidR="00EC0740" w:rsidRPr="003275FD" w:rsidRDefault="00EC0740" w:rsidP="003275FD">
      <w:pPr>
        <w:ind w:left="709"/>
        <w:rPr>
          <w:rFonts w:ascii="Tahoma" w:hAnsi="Tahoma" w:cs="Tahoma"/>
          <w:b/>
          <w:sz w:val="22"/>
          <w:szCs w:val="22"/>
          <w:u w:val="single"/>
        </w:rPr>
      </w:pPr>
    </w:p>
    <w:p w:rsidR="003275FD" w:rsidRPr="003275FD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Build, lead, motivate and develop a highly successful team that achieves its objectives</w:t>
      </w:r>
      <w:r w:rsidR="00DE5654">
        <w:rPr>
          <w:rFonts w:ascii="Tahoma" w:hAnsi="Tahoma" w:cs="Tahoma"/>
          <w:sz w:val="22"/>
          <w:szCs w:val="22"/>
        </w:rPr>
        <w:t>.</w:t>
      </w:r>
      <w:r w:rsidRPr="003275FD">
        <w:rPr>
          <w:rFonts w:ascii="Tahoma" w:hAnsi="Tahoma" w:cs="Tahoma"/>
          <w:sz w:val="22"/>
          <w:szCs w:val="22"/>
        </w:rPr>
        <w:br/>
      </w:r>
    </w:p>
    <w:p w:rsidR="003275FD" w:rsidRPr="003275FD" w:rsidRDefault="00205B50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manage all s</w:t>
      </w:r>
      <w:r w:rsidR="003275FD" w:rsidRPr="003275FD">
        <w:rPr>
          <w:rFonts w:ascii="Tahoma" w:hAnsi="Tahoma" w:cs="Tahoma"/>
          <w:sz w:val="22"/>
          <w:szCs w:val="22"/>
        </w:rPr>
        <w:t xml:space="preserve">ervice and </w:t>
      </w:r>
      <w:r>
        <w:rPr>
          <w:rFonts w:ascii="Tahoma" w:hAnsi="Tahoma" w:cs="Tahoma"/>
          <w:sz w:val="22"/>
          <w:szCs w:val="22"/>
        </w:rPr>
        <w:t>t</w:t>
      </w:r>
      <w:r w:rsidR="003275FD" w:rsidRPr="003275FD">
        <w:rPr>
          <w:rFonts w:ascii="Tahoma" w:hAnsi="Tahoma" w:cs="Tahoma"/>
          <w:sz w:val="22"/>
          <w:szCs w:val="22"/>
        </w:rPr>
        <w:t>echnical aspects for the full range of product with the objective</w:t>
      </w:r>
      <w:r w:rsidR="00DE5654">
        <w:rPr>
          <w:rFonts w:ascii="Tahoma" w:hAnsi="Tahoma" w:cs="Tahoma"/>
          <w:sz w:val="22"/>
          <w:szCs w:val="22"/>
        </w:rPr>
        <w:t xml:space="preserve"> of achieving the set targets.</w:t>
      </w:r>
      <w:r w:rsidR="003275FD" w:rsidRPr="003275FD">
        <w:rPr>
          <w:rFonts w:ascii="Tahoma" w:hAnsi="Tahoma" w:cs="Tahoma"/>
          <w:sz w:val="22"/>
          <w:szCs w:val="22"/>
        </w:rPr>
        <w:br/>
      </w:r>
    </w:p>
    <w:p w:rsidR="003275FD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To assist with the facilitat</w:t>
      </w:r>
      <w:r w:rsidR="00205B50">
        <w:rPr>
          <w:rFonts w:ascii="Tahoma" w:hAnsi="Tahoma" w:cs="Tahoma"/>
          <w:sz w:val="22"/>
          <w:szCs w:val="22"/>
        </w:rPr>
        <w:t>ion and implementation of after</w:t>
      </w:r>
      <w:r w:rsidRPr="003275FD">
        <w:rPr>
          <w:rFonts w:ascii="Tahoma" w:hAnsi="Tahoma" w:cs="Tahoma"/>
          <w:sz w:val="22"/>
          <w:szCs w:val="22"/>
        </w:rPr>
        <w:t xml:space="preserve">sales marketing related activities and the retail network and ensure that all activities are coherent in direction. </w:t>
      </w:r>
    </w:p>
    <w:p w:rsidR="003275FD" w:rsidRPr="003275FD" w:rsidRDefault="003275FD" w:rsidP="003275FD">
      <w:pPr>
        <w:ind w:left="720"/>
        <w:rPr>
          <w:rFonts w:ascii="Tahoma" w:hAnsi="Tahoma" w:cs="Tahoma"/>
          <w:sz w:val="22"/>
          <w:szCs w:val="22"/>
        </w:rPr>
      </w:pPr>
    </w:p>
    <w:p w:rsidR="003275FD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Administer online marketing promotions tool for dealer network, manage and handle with the provider to achieve the aim of upholding standa</w:t>
      </w:r>
      <w:r w:rsidR="00205B50">
        <w:rPr>
          <w:rFonts w:ascii="Tahoma" w:hAnsi="Tahoma" w:cs="Tahoma"/>
          <w:sz w:val="22"/>
          <w:szCs w:val="22"/>
        </w:rPr>
        <w:t>rds at retail levels and maximis</w:t>
      </w:r>
      <w:r w:rsidRPr="003275FD">
        <w:rPr>
          <w:rFonts w:ascii="Tahoma" w:hAnsi="Tahoma" w:cs="Tahoma"/>
          <w:sz w:val="22"/>
          <w:szCs w:val="22"/>
        </w:rPr>
        <w:t>e customer satisfaction.</w:t>
      </w:r>
    </w:p>
    <w:p w:rsidR="003275FD" w:rsidRPr="003275FD" w:rsidRDefault="003275FD" w:rsidP="003275FD">
      <w:pPr>
        <w:ind w:left="720"/>
        <w:rPr>
          <w:rFonts w:ascii="Tahoma" w:hAnsi="Tahoma" w:cs="Tahoma"/>
          <w:sz w:val="22"/>
          <w:szCs w:val="22"/>
        </w:rPr>
      </w:pPr>
    </w:p>
    <w:p w:rsidR="003275FD" w:rsidRPr="003275FD" w:rsidRDefault="00205B50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 with after</w:t>
      </w:r>
      <w:r w:rsidR="003275FD" w:rsidRPr="003275FD">
        <w:rPr>
          <w:rFonts w:ascii="Tahoma" w:hAnsi="Tahoma" w:cs="Tahoma"/>
          <w:sz w:val="22"/>
          <w:szCs w:val="22"/>
        </w:rPr>
        <w:t>sales related market research and recommend improvement measures with the aim of continuously enhancing c</w:t>
      </w:r>
      <w:r>
        <w:rPr>
          <w:rFonts w:ascii="Tahoma" w:hAnsi="Tahoma" w:cs="Tahoma"/>
          <w:sz w:val="22"/>
          <w:szCs w:val="22"/>
        </w:rPr>
        <w:t>ustomer satisfaction with after</w:t>
      </w:r>
      <w:r w:rsidR="003275FD" w:rsidRPr="003275FD">
        <w:rPr>
          <w:rFonts w:ascii="Tahoma" w:hAnsi="Tahoma" w:cs="Tahoma"/>
          <w:sz w:val="22"/>
          <w:szCs w:val="22"/>
        </w:rPr>
        <w:t xml:space="preserve">sales service. </w:t>
      </w:r>
      <w:r w:rsidR="003275FD" w:rsidRPr="003275FD">
        <w:rPr>
          <w:rFonts w:ascii="Tahoma" w:hAnsi="Tahoma" w:cs="Tahoma"/>
          <w:sz w:val="22"/>
          <w:szCs w:val="22"/>
        </w:rPr>
        <w:br/>
      </w:r>
    </w:p>
    <w:p w:rsidR="003275FD" w:rsidRPr="00DE5654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Formulate department budget, conduct operative planning, develop and use v</w:t>
      </w:r>
      <w:bookmarkStart w:id="0" w:name="_GoBack"/>
      <w:bookmarkEnd w:id="0"/>
      <w:r w:rsidRPr="003275FD">
        <w:rPr>
          <w:rFonts w:ascii="Tahoma" w:hAnsi="Tahoma" w:cs="Tahoma"/>
          <w:sz w:val="22"/>
          <w:szCs w:val="22"/>
        </w:rPr>
        <w:t>arious reporting tools to facilitate the department planning and controlling.</w:t>
      </w:r>
    </w:p>
    <w:p w:rsidR="00DE5654" w:rsidRPr="003275FD" w:rsidRDefault="00DE5654" w:rsidP="00DE5654">
      <w:pPr>
        <w:ind w:left="720"/>
        <w:rPr>
          <w:rFonts w:ascii="Tahoma" w:hAnsi="Tahoma" w:cs="Tahoma"/>
          <w:sz w:val="22"/>
          <w:szCs w:val="22"/>
        </w:rPr>
      </w:pPr>
    </w:p>
    <w:p w:rsidR="00DE5654" w:rsidRPr="00DE5654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Plan, develop, and monitor dealer serv</w:t>
      </w:r>
      <w:r w:rsidR="00205B50">
        <w:rPr>
          <w:rFonts w:ascii="Tahoma" w:hAnsi="Tahoma" w:cs="Tahoma"/>
          <w:sz w:val="22"/>
          <w:szCs w:val="22"/>
        </w:rPr>
        <w:t>ice and parts network. Oversee dealer s</w:t>
      </w:r>
      <w:r w:rsidRPr="003275FD">
        <w:rPr>
          <w:rFonts w:ascii="Tahoma" w:hAnsi="Tahoma" w:cs="Tahoma"/>
          <w:sz w:val="22"/>
          <w:szCs w:val="22"/>
        </w:rPr>
        <w:t>tandards assessments</w:t>
      </w:r>
      <w:r w:rsidR="00205B50">
        <w:rPr>
          <w:rFonts w:ascii="Tahoma" w:hAnsi="Tahoma" w:cs="Tahoma"/>
          <w:sz w:val="22"/>
          <w:szCs w:val="22"/>
        </w:rPr>
        <w:t xml:space="preserve"> of all dealers and panel s</w:t>
      </w:r>
      <w:r w:rsidR="00DE5654">
        <w:rPr>
          <w:rFonts w:ascii="Tahoma" w:hAnsi="Tahoma" w:cs="Tahoma"/>
          <w:sz w:val="22"/>
          <w:szCs w:val="22"/>
        </w:rPr>
        <w:t>hops</w:t>
      </w:r>
      <w:r w:rsidRPr="003275FD">
        <w:rPr>
          <w:rFonts w:ascii="Tahoma" w:hAnsi="Tahoma" w:cs="Tahoma"/>
          <w:sz w:val="22"/>
          <w:szCs w:val="22"/>
        </w:rPr>
        <w:t xml:space="preserve">. </w:t>
      </w:r>
    </w:p>
    <w:p w:rsidR="00DE5654" w:rsidRDefault="00DE5654" w:rsidP="00DE5654">
      <w:pPr>
        <w:pStyle w:val="ListParagraph"/>
        <w:rPr>
          <w:rFonts w:ascii="Tahoma" w:hAnsi="Tahoma" w:cs="Tahoma"/>
          <w:sz w:val="22"/>
          <w:szCs w:val="22"/>
        </w:rPr>
      </w:pPr>
    </w:p>
    <w:p w:rsidR="003275FD" w:rsidRPr="003275FD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Assist with the updating of service and parts standards as necessary, reviewed once a year.</w:t>
      </w:r>
    </w:p>
    <w:p w:rsidR="003275FD" w:rsidRPr="003275FD" w:rsidRDefault="003275FD" w:rsidP="003275FD">
      <w:pPr>
        <w:ind w:left="720"/>
        <w:rPr>
          <w:rFonts w:ascii="Tahoma" w:hAnsi="Tahoma" w:cs="Tahoma"/>
          <w:sz w:val="22"/>
          <w:szCs w:val="22"/>
        </w:rPr>
      </w:pPr>
    </w:p>
    <w:p w:rsidR="003275FD" w:rsidRPr="003275FD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 xml:space="preserve">Administer and manage all aspects of customer and dealer </w:t>
      </w:r>
      <w:r w:rsidR="000020B4" w:rsidRPr="003275FD">
        <w:rPr>
          <w:rFonts w:ascii="Tahoma" w:hAnsi="Tahoma" w:cs="Tahoma"/>
          <w:sz w:val="22"/>
          <w:szCs w:val="22"/>
        </w:rPr>
        <w:t xml:space="preserve">complaints. </w:t>
      </w:r>
      <w:r w:rsidRPr="003275FD">
        <w:rPr>
          <w:rFonts w:ascii="Tahoma" w:hAnsi="Tahoma" w:cs="Tahoma"/>
          <w:sz w:val="22"/>
          <w:szCs w:val="22"/>
        </w:rPr>
        <w:t>Deal with any customer complaints pertaining to product reliability, assist dealers and customers alike to find resolutions to these complaints.</w:t>
      </w:r>
    </w:p>
    <w:p w:rsidR="003275FD" w:rsidRPr="003275FD" w:rsidRDefault="003275FD" w:rsidP="003275FD">
      <w:pPr>
        <w:pStyle w:val="ListParagraph"/>
        <w:rPr>
          <w:rFonts w:ascii="Tahoma" w:hAnsi="Tahoma" w:cs="Tahoma"/>
          <w:sz w:val="22"/>
          <w:szCs w:val="22"/>
        </w:rPr>
      </w:pPr>
    </w:p>
    <w:p w:rsidR="003275FD" w:rsidRPr="003275FD" w:rsidRDefault="00205B50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 with a</w:t>
      </w:r>
      <w:r w:rsidR="003275FD" w:rsidRPr="003275FD">
        <w:rPr>
          <w:rFonts w:ascii="Tahoma" w:hAnsi="Tahoma" w:cs="Tahoma"/>
          <w:sz w:val="22"/>
          <w:szCs w:val="22"/>
        </w:rPr>
        <w:t>fter</w:t>
      </w:r>
      <w:r>
        <w:rPr>
          <w:rFonts w:ascii="Tahoma" w:hAnsi="Tahoma" w:cs="Tahoma"/>
          <w:sz w:val="22"/>
          <w:szCs w:val="22"/>
        </w:rPr>
        <w:t>sales business development of s</w:t>
      </w:r>
      <w:r w:rsidR="003275FD" w:rsidRPr="003275FD">
        <w:rPr>
          <w:rFonts w:ascii="Tahoma" w:hAnsi="Tahoma" w:cs="Tahoma"/>
          <w:sz w:val="22"/>
          <w:szCs w:val="22"/>
        </w:rPr>
        <w:t>ervice</w:t>
      </w:r>
      <w:r>
        <w:rPr>
          <w:rFonts w:ascii="Tahoma" w:hAnsi="Tahoma" w:cs="Tahoma"/>
          <w:sz w:val="22"/>
          <w:szCs w:val="22"/>
        </w:rPr>
        <w:t>,</w:t>
      </w:r>
      <w:r w:rsidR="003275FD" w:rsidRPr="003275FD">
        <w:rPr>
          <w:rFonts w:ascii="Tahoma" w:hAnsi="Tahoma" w:cs="Tahoma"/>
          <w:sz w:val="22"/>
          <w:szCs w:val="22"/>
        </w:rPr>
        <w:t xml:space="preserve"> sales</w:t>
      </w:r>
      <w:r>
        <w:rPr>
          <w:rFonts w:ascii="Tahoma" w:hAnsi="Tahoma" w:cs="Tahoma"/>
          <w:sz w:val="22"/>
          <w:szCs w:val="22"/>
        </w:rPr>
        <w:t>,</w:t>
      </w:r>
      <w:r w:rsidR="003275FD" w:rsidRPr="003275FD">
        <w:rPr>
          <w:rFonts w:ascii="Tahoma" w:hAnsi="Tahoma" w:cs="Tahoma"/>
          <w:sz w:val="22"/>
          <w:szCs w:val="22"/>
        </w:rPr>
        <w:t xml:space="preserve"> and marketing, handle key supplier rela</w:t>
      </w:r>
      <w:r>
        <w:rPr>
          <w:rFonts w:ascii="Tahoma" w:hAnsi="Tahoma" w:cs="Tahoma"/>
          <w:sz w:val="22"/>
          <w:szCs w:val="22"/>
        </w:rPr>
        <w:t>tionships. Assist national parts and s</w:t>
      </w:r>
      <w:r w:rsidR="003275FD" w:rsidRPr="003275FD">
        <w:rPr>
          <w:rFonts w:ascii="Tahoma" w:hAnsi="Tahoma" w:cs="Tahoma"/>
          <w:sz w:val="22"/>
          <w:szCs w:val="22"/>
        </w:rPr>
        <w:t>ervice marketing campaigns/promotions for all dealers.</w:t>
      </w:r>
    </w:p>
    <w:p w:rsidR="003275FD" w:rsidRPr="003275FD" w:rsidRDefault="003275FD" w:rsidP="003275FD">
      <w:pPr>
        <w:pStyle w:val="ListParagraph"/>
        <w:rPr>
          <w:rFonts w:ascii="Tahoma" w:hAnsi="Tahoma" w:cs="Tahoma"/>
          <w:sz w:val="22"/>
          <w:szCs w:val="22"/>
        </w:rPr>
      </w:pPr>
    </w:p>
    <w:p w:rsidR="00C00EC5" w:rsidRPr="003275FD" w:rsidRDefault="003275FD" w:rsidP="003275FD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Enhance customer satisfaction by providing effective training to retail network and resolving technical problems.</w:t>
      </w:r>
    </w:p>
    <w:p w:rsidR="00C00EC5" w:rsidRPr="003275FD" w:rsidRDefault="00C00EC5" w:rsidP="00DC5960">
      <w:pPr>
        <w:jc w:val="both"/>
        <w:rPr>
          <w:rFonts w:ascii="Tahoma" w:hAnsi="Tahoma" w:cs="Tahoma"/>
          <w:sz w:val="22"/>
          <w:szCs w:val="22"/>
        </w:rPr>
      </w:pPr>
    </w:p>
    <w:p w:rsidR="00E872AF" w:rsidRPr="003275FD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3275FD">
        <w:rPr>
          <w:rFonts w:ascii="Tahoma" w:hAnsi="Tahoma" w:cs="Tahoma"/>
          <w:b/>
          <w:sz w:val="22"/>
          <w:szCs w:val="22"/>
        </w:rPr>
        <w:t>KEY COMPETENCIES</w:t>
      </w:r>
    </w:p>
    <w:p w:rsidR="001F5E2E" w:rsidRPr="003275FD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1F5E2E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3275FD">
        <w:rPr>
          <w:rFonts w:ascii="Tahoma" w:hAnsi="Tahoma" w:cs="Tahoma"/>
          <w:b/>
          <w:sz w:val="22"/>
          <w:szCs w:val="22"/>
        </w:rPr>
        <w:t>Personal Qualities</w:t>
      </w:r>
    </w:p>
    <w:p w:rsidR="00DE5654" w:rsidRPr="003275FD" w:rsidRDefault="00DE5654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3275FD" w:rsidRPr="003275FD" w:rsidRDefault="003275FD" w:rsidP="003275FD">
      <w:pPr>
        <w:numPr>
          <w:ilvl w:val="0"/>
          <w:numId w:val="35"/>
        </w:numPr>
        <w:spacing w:after="60"/>
        <w:ind w:left="709" w:hanging="425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A professional appearance and manner</w:t>
      </w:r>
    </w:p>
    <w:p w:rsidR="003275FD" w:rsidRPr="003275FD" w:rsidRDefault="003275FD" w:rsidP="003275FD">
      <w:pPr>
        <w:numPr>
          <w:ilvl w:val="0"/>
          <w:numId w:val="35"/>
        </w:numPr>
        <w:spacing w:after="60"/>
        <w:ind w:left="709" w:hanging="425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Excellent customer service skills</w:t>
      </w:r>
    </w:p>
    <w:p w:rsidR="003275FD" w:rsidRPr="003275FD" w:rsidRDefault="003275FD" w:rsidP="003275FD">
      <w:pPr>
        <w:numPr>
          <w:ilvl w:val="0"/>
          <w:numId w:val="35"/>
        </w:numPr>
        <w:spacing w:after="60"/>
        <w:ind w:left="709" w:hanging="425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Good organisational skills</w:t>
      </w:r>
    </w:p>
    <w:p w:rsidR="003275FD" w:rsidRPr="003275FD" w:rsidRDefault="003275FD" w:rsidP="003275FD">
      <w:pPr>
        <w:numPr>
          <w:ilvl w:val="0"/>
          <w:numId w:val="35"/>
        </w:numPr>
        <w:spacing w:after="60"/>
        <w:ind w:left="709" w:hanging="425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The ability to lead a team</w:t>
      </w:r>
    </w:p>
    <w:p w:rsidR="003275FD" w:rsidRPr="003275FD" w:rsidRDefault="003275FD" w:rsidP="003275FD">
      <w:pPr>
        <w:numPr>
          <w:ilvl w:val="0"/>
          <w:numId w:val="35"/>
        </w:numPr>
        <w:spacing w:after="60"/>
        <w:ind w:left="709" w:hanging="425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Good management skills</w:t>
      </w:r>
    </w:p>
    <w:p w:rsidR="003275FD" w:rsidRPr="003275FD" w:rsidRDefault="003275FD" w:rsidP="003275FD">
      <w:pPr>
        <w:numPr>
          <w:ilvl w:val="0"/>
          <w:numId w:val="35"/>
        </w:numPr>
        <w:spacing w:after="60"/>
        <w:ind w:left="709" w:hanging="425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The ability to work under pressure</w:t>
      </w:r>
    </w:p>
    <w:p w:rsidR="003275FD" w:rsidRPr="003275FD" w:rsidRDefault="003275FD" w:rsidP="003275FD">
      <w:pPr>
        <w:numPr>
          <w:ilvl w:val="0"/>
          <w:numId w:val="35"/>
        </w:numPr>
        <w:ind w:left="709" w:hanging="425"/>
        <w:textAlignment w:val="baseline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3275FD">
        <w:rPr>
          <w:rFonts w:ascii="Tahoma" w:hAnsi="Tahoma" w:cs="Tahoma"/>
          <w:kern w:val="0"/>
          <w:sz w:val="22"/>
          <w:szCs w:val="22"/>
          <w:lang w:val="en-GB" w:eastAsia="en-GB"/>
        </w:rPr>
        <w:t>The skills to lead and coach others</w:t>
      </w:r>
    </w:p>
    <w:p w:rsidR="00451A96" w:rsidRPr="003275FD" w:rsidRDefault="00451A96">
      <w:pPr>
        <w:jc w:val="both"/>
        <w:rPr>
          <w:rFonts w:ascii="Tahoma" w:hAnsi="Tahoma" w:cs="Tahoma"/>
          <w:kern w:val="0"/>
          <w:sz w:val="22"/>
          <w:szCs w:val="22"/>
          <w:lang w:eastAsia="en-GB"/>
        </w:rPr>
      </w:pPr>
    </w:p>
    <w:p w:rsidR="0082071F" w:rsidRPr="003275FD" w:rsidRDefault="0082071F">
      <w:pPr>
        <w:jc w:val="both"/>
        <w:rPr>
          <w:rFonts w:ascii="Tahoma" w:hAnsi="Tahoma" w:cs="Tahoma"/>
          <w:sz w:val="22"/>
          <w:szCs w:val="22"/>
        </w:rPr>
      </w:pPr>
    </w:p>
    <w:p w:rsidR="00C00EC5" w:rsidRPr="003275FD" w:rsidRDefault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 xml:space="preserve">Signed on behalf </w:t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</w:rPr>
        <w:t xml:space="preserve">  Date </w:t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>of the Company</w:t>
      </w: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451A96" w:rsidRPr="003275FD" w:rsidRDefault="00205B50" w:rsidP="00451A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received a copy of this job d</w:t>
      </w:r>
      <w:r w:rsidR="00451A96" w:rsidRPr="003275FD">
        <w:rPr>
          <w:rFonts w:ascii="Tahoma" w:hAnsi="Tahoma" w:cs="Tahoma"/>
          <w:sz w:val="22"/>
          <w:szCs w:val="22"/>
        </w:rPr>
        <w:t>escription, read it, understood it and agreed to it.</w:t>
      </w: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3275FD" w:rsidRDefault="00EC0740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3275FD">
        <w:rPr>
          <w:rFonts w:ascii="Tahoma" w:hAnsi="Tahoma" w:cs="Tahoma"/>
          <w:sz w:val="22"/>
          <w:szCs w:val="22"/>
        </w:rPr>
        <w:t xml:space="preserve">Signed </w:t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="00451A96"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</w:rPr>
        <w:t xml:space="preserve">  Date </w:t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</w:p>
    <w:p w:rsidR="0024304F" w:rsidRPr="003275FD" w:rsidRDefault="0024304F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24304F" w:rsidRPr="003275FD" w:rsidRDefault="0024304F">
      <w:pPr>
        <w:jc w:val="both"/>
        <w:rPr>
          <w:rFonts w:ascii="Tahoma" w:hAnsi="Tahoma" w:cs="Tahoma"/>
          <w:sz w:val="22"/>
          <w:szCs w:val="22"/>
        </w:rPr>
      </w:pPr>
      <w:r w:rsidRPr="003275FD">
        <w:rPr>
          <w:rFonts w:ascii="Tahoma" w:hAnsi="Tahoma" w:cs="Tahoma"/>
          <w:sz w:val="22"/>
          <w:szCs w:val="22"/>
        </w:rPr>
        <w:t xml:space="preserve">Print Name </w:t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  <w:r w:rsidRPr="003275FD">
        <w:rPr>
          <w:rFonts w:ascii="Tahoma" w:hAnsi="Tahoma" w:cs="Tahoma"/>
          <w:sz w:val="22"/>
          <w:szCs w:val="22"/>
          <w:u w:val="single"/>
        </w:rPr>
        <w:tab/>
      </w:r>
    </w:p>
    <w:sectPr w:rsidR="0024304F" w:rsidRPr="003275FD" w:rsidSect="00451A96">
      <w:footerReference w:type="default" r:id="rId7"/>
      <w:pgSz w:w="11906" w:h="16838" w:code="9"/>
      <w:pgMar w:top="992" w:right="851" w:bottom="85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CB" w:rsidRDefault="005C01CB">
      <w:r>
        <w:separator/>
      </w:r>
    </w:p>
  </w:endnote>
  <w:endnote w:type="continuationSeparator" w:id="0">
    <w:p w:rsidR="005C01CB" w:rsidRDefault="005C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2E" w:rsidRPr="006C3B43" w:rsidRDefault="006C3B43">
    <w:pPr>
      <w:pStyle w:val="Footer"/>
      <w:jc w:val="right"/>
      <w:rPr>
        <w:rFonts w:ascii="Tahoma" w:hAnsi="Tahoma" w:cs="Tahoma"/>
        <w:sz w:val="16"/>
        <w:szCs w:val="16"/>
      </w:rPr>
    </w:pPr>
    <w:r w:rsidRPr="006C3B43">
      <w:rPr>
        <w:rFonts w:ascii="Tahoma" w:hAnsi="Tahoma" w:cs="Tahoma"/>
        <w:sz w:val="16"/>
        <w:szCs w:val="16"/>
      </w:rPr>
      <w:t>V</w:t>
    </w:r>
    <w:r w:rsidR="003060D1">
      <w:rPr>
        <w:rFonts w:ascii="Tahoma" w:hAnsi="Tahoma" w:cs="Tahoma"/>
        <w:sz w:val="16"/>
        <w:szCs w:val="16"/>
      </w:rPr>
      <w:t>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CB" w:rsidRDefault="005C01CB">
      <w:r>
        <w:separator/>
      </w:r>
    </w:p>
  </w:footnote>
  <w:footnote w:type="continuationSeparator" w:id="0">
    <w:p w:rsidR="005C01CB" w:rsidRDefault="005C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D70"/>
    <w:multiLevelType w:val="hybridMultilevel"/>
    <w:tmpl w:val="4B569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4BC"/>
    <w:multiLevelType w:val="hybridMultilevel"/>
    <w:tmpl w:val="A5E27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ECD"/>
    <w:multiLevelType w:val="hybridMultilevel"/>
    <w:tmpl w:val="2286E29A"/>
    <w:lvl w:ilvl="0" w:tplc="2FC632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AAF"/>
    <w:multiLevelType w:val="hybridMultilevel"/>
    <w:tmpl w:val="67581E6C"/>
    <w:lvl w:ilvl="0" w:tplc="5B44CA6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0785D"/>
    <w:multiLevelType w:val="multilevel"/>
    <w:tmpl w:val="A5A2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74FEF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32871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235609"/>
    <w:multiLevelType w:val="multilevel"/>
    <w:tmpl w:val="403C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025B5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B66D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924AED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576664"/>
    <w:multiLevelType w:val="hybridMultilevel"/>
    <w:tmpl w:val="2FEAA4A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3474E"/>
    <w:multiLevelType w:val="hybridMultilevel"/>
    <w:tmpl w:val="70BA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68BD"/>
    <w:multiLevelType w:val="hybridMultilevel"/>
    <w:tmpl w:val="86922CA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20F3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52D44B7"/>
    <w:multiLevelType w:val="singleLevel"/>
    <w:tmpl w:val="B80C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E341A17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FC77C1C"/>
    <w:multiLevelType w:val="multilevel"/>
    <w:tmpl w:val="473ADF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82D61"/>
    <w:multiLevelType w:val="hybridMultilevel"/>
    <w:tmpl w:val="2CE0E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16F5A"/>
    <w:multiLevelType w:val="singleLevel"/>
    <w:tmpl w:val="B204B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8826EAF"/>
    <w:multiLevelType w:val="multilevel"/>
    <w:tmpl w:val="014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176F3"/>
    <w:multiLevelType w:val="multilevel"/>
    <w:tmpl w:val="3274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56DC2"/>
    <w:multiLevelType w:val="hybridMultilevel"/>
    <w:tmpl w:val="F0C081F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54E52"/>
    <w:multiLevelType w:val="multilevel"/>
    <w:tmpl w:val="F0D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60AF3"/>
    <w:multiLevelType w:val="multilevel"/>
    <w:tmpl w:val="73A60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6568B"/>
    <w:multiLevelType w:val="hybridMultilevel"/>
    <w:tmpl w:val="C41E2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D2D53"/>
    <w:multiLevelType w:val="multilevel"/>
    <w:tmpl w:val="E49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0599"/>
    <w:multiLevelType w:val="singleLevel"/>
    <w:tmpl w:val="B204B0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54C626C"/>
    <w:multiLevelType w:val="multilevel"/>
    <w:tmpl w:val="28FA65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6C8E5314"/>
    <w:multiLevelType w:val="singleLevel"/>
    <w:tmpl w:val="447EE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D051874"/>
    <w:multiLevelType w:val="multilevel"/>
    <w:tmpl w:val="C27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41C50"/>
    <w:multiLevelType w:val="multilevel"/>
    <w:tmpl w:val="B10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D1EC3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26657"/>
    <w:multiLevelType w:val="hybridMultilevel"/>
    <w:tmpl w:val="EE2CC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A5D30"/>
    <w:multiLevelType w:val="hybridMultilevel"/>
    <w:tmpl w:val="8886F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23C5D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F26233"/>
    <w:multiLevelType w:val="multilevel"/>
    <w:tmpl w:val="267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9"/>
  </w:num>
  <w:num w:numId="5">
    <w:abstractNumId w:val="27"/>
  </w:num>
  <w:num w:numId="6">
    <w:abstractNumId w:val="19"/>
  </w:num>
  <w:num w:numId="7">
    <w:abstractNumId w:val="10"/>
  </w:num>
  <w:num w:numId="8">
    <w:abstractNumId w:val="15"/>
  </w:num>
  <w:num w:numId="9">
    <w:abstractNumId w:val="16"/>
  </w:num>
  <w:num w:numId="10">
    <w:abstractNumId w:val="22"/>
  </w:num>
  <w:num w:numId="11">
    <w:abstractNumId w:val="11"/>
  </w:num>
  <w:num w:numId="12">
    <w:abstractNumId w:val="3"/>
  </w:num>
  <w:num w:numId="13">
    <w:abstractNumId w:val="13"/>
  </w:num>
  <w:num w:numId="14">
    <w:abstractNumId w:val="25"/>
  </w:num>
  <w:num w:numId="15">
    <w:abstractNumId w:val="0"/>
  </w:num>
  <w:num w:numId="16">
    <w:abstractNumId w:val="1"/>
  </w:num>
  <w:num w:numId="17">
    <w:abstractNumId w:val="33"/>
  </w:num>
  <w:num w:numId="18">
    <w:abstractNumId w:val="2"/>
  </w:num>
  <w:num w:numId="19">
    <w:abstractNumId w:val="7"/>
  </w:num>
  <w:num w:numId="20">
    <w:abstractNumId w:val="24"/>
  </w:num>
  <w:num w:numId="21">
    <w:abstractNumId w:val="21"/>
  </w:num>
  <w:num w:numId="22">
    <w:abstractNumId w:val="4"/>
  </w:num>
  <w:num w:numId="23">
    <w:abstractNumId w:val="20"/>
  </w:num>
  <w:num w:numId="24">
    <w:abstractNumId w:val="30"/>
  </w:num>
  <w:num w:numId="25">
    <w:abstractNumId w:val="26"/>
  </w:num>
  <w:num w:numId="26">
    <w:abstractNumId w:val="12"/>
  </w:num>
  <w:num w:numId="27">
    <w:abstractNumId w:val="36"/>
  </w:num>
  <w:num w:numId="28">
    <w:abstractNumId w:val="18"/>
  </w:num>
  <w:num w:numId="29">
    <w:abstractNumId w:val="28"/>
  </w:num>
  <w:num w:numId="30">
    <w:abstractNumId w:val="31"/>
  </w:num>
  <w:num w:numId="31">
    <w:abstractNumId w:val="23"/>
  </w:num>
  <w:num w:numId="32">
    <w:abstractNumId w:val="35"/>
  </w:num>
  <w:num w:numId="33">
    <w:abstractNumId w:val="34"/>
  </w:num>
  <w:num w:numId="34">
    <w:abstractNumId w:val="8"/>
  </w:num>
  <w:num w:numId="35">
    <w:abstractNumId w:val="32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8D"/>
    <w:rsid w:val="000020B4"/>
    <w:rsid w:val="000A3ADD"/>
    <w:rsid w:val="00104231"/>
    <w:rsid w:val="001F5E2E"/>
    <w:rsid w:val="00205B50"/>
    <w:rsid w:val="0022572A"/>
    <w:rsid w:val="0024304F"/>
    <w:rsid w:val="003060D1"/>
    <w:rsid w:val="003275FD"/>
    <w:rsid w:val="0036405D"/>
    <w:rsid w:val="0036498D"/>
    <w:rsid w:val="003875F4"/>
    <w:rsid w:val="003924E8"/>
    <w:rsid w:val="00393187"/>
    <w:rsid w:val="0039479B"/>
    <w:rsid w:val="003F50BB"/>
    <w:rsid w:val="00437A1C"/>
    <w:rsid w:val="00451A96"/>
    <w:rsid w:val="00486FDD"/>
    <w:rsid w:val="005212F4"/>
    <w:rsid w:val="0056149C"/>
    <w:rsid w:val="005A0848"/>
    <w:rsid w:val="005C01CB"/>
    <w:rsid w:val="005F7191"/>
    <w:rsid w:val="006C3B43"/>
    <w:rsid w:val="00710C1A"/>
    <w:rsid w:val="007F6533"/>
    <w:rsid w:val="0082071F"/>
    <w:rsid w:val="008E7718"/>
    <w:rsid w:val="008F7130"/>
    <w:rsid w:val="0096258B"/>
    <w:rsid w:val="00974BA8"/>
    <w:rsid w:val="00A104D4"/>
    <w:rsid w:val="00A53456"/>
    <w:rsid w:val="00AA14B1"/>
    <w:rsid w:val="00AA69B6"/>
    <w:rsid w:val="00B14B69"/>
    <w:rsid w:val="00B83085"/>
    <w:rsid w:val="00BB2634"/>
    <w:rsid w:val="00BB3AF5"/>
    <w:rsid w:val="00C00EC5"/>
    <w:rsid w:val="00CA47BA"/>
    <w:rsid w:val="00D56594"/>
    <w:rsid w:val="00DC5960"/>
    <w:rsid w:val="00DE5654"/>
    <w:rsid w:val="00E872AF"/>
    <w:rsid w:val="00EC0740"/>
    <w:rsid w:val="00F037C8"/>
    <w:rsid w:val="00F34D6F"/>
    <w:rsid w:val="00F8332F"/>
    <w:rsid w:val="00FC5F4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A5A08-FC9E-4557-A785-F5D42FD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34"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B2634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B2634"/>
    <w:pPr>
      <w:keepNext/>
      <w:ind w:left="720" w:hanging="720"/>
      <w:jc w:val="both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2634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BB2634"/>
    <w:pPr>
      <w:jc w:val="both"/>
    </w:pPr>
  </w:style>
  <w:style w:type="paragraph" w:styleId="BodyTextIndent">
    <w:name w:val="Body Text Indent"/>
    <w:basedOn w:val="Normal"/>
    <w:rsid w:val="00BB2634"/>
    <w:pPr>
      <w:ind w:left="720" w:hanging="720"/>
      <w:jc w:val="both"/>
    </w:pPr>
  </w:style>
  <w:style w:type="paragraph" w:styleId="Header">
    <w:name w:val="header"/>
    <w:basedOn w:val="Normal"/>
    <w:rsid w:val="00BB26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263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B2634"/>
    <w:pPr>
      <w:jc w:val="center"/>
    </w:pPr>
    <w:rPr>
      <w:b/>
      <w:u w:val="single"/>
    </w:rPr>
  </w:style>
  <w:style w:type="paragraph" w:styleId="BodyTextIndent2">
    <w:name w:val="Body Text Indent 2"/>
    <w:basedOn w:val="Normal"/>
    <w:rsid w:val="00BB2634"/>
    <w:pPr>
      <w:ind w:left="709" w:hanging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C00EC5"/>
    <w:rPr>
      <w:kern w:val="28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86FDD"/>
    <w:pPr>
      <w:spacing w:before="100" w:beforeAutospacing="1" w:after="300"/>
      <w:jc w:val="both"/>
    </w:pPr>
    <w:rPr>
      <w:kern w:val="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3875F4"/>
    <w:rPr>
      <w:rFonts w:ascii="Calibri" w:eastAsia="Times New Roman" w:hAnsi="Calibri" w:cs="Times New Roman"/>
      <w:b/>
      <w:bCs/>
      <w:kern w:val="28"/>
      <w:sz w:val="28"/>
      <w:szCs w:val="28"/>
      <w:lang w:val="en-US" w:eastAsia="en-US"/>
    </w:rPr>
  </w:style>
  <w:style w:type="paragraph" w:customStyle="1" w:styleId="Standard">
    <w:name w:val="Standard"/>
    <w:rsid w:val="005F71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82071F"/>
    <w:rPr>
      <w:b/>
      <w:bCs/>
    </w:rPr>
  </w:style>
  <w:style w:type="paragraph" w:styleId="ListParagraph">
    <w:name w:val="List Paragraph"/>
    <w:basedOn w:val="Normal"/>
    <w:uiPriority w:val="34"/>
    <w:qFormat/>
    <w:rsid w:val="003275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497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FFFFFF"/>
            <w:bottom w:val="single" w:sz="6" w:space="0" w:color="FFFFFF"/>
            <w:right w:val="single" w:sz="48" w:space="0" w:color="FFFFFF"/>
          </w:divBdr>
          <w:divsChild>
            <w:div w:id="1504510313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028">
                      <w:marLeft w:val="615"/>
                      <w:marRight w:val="0"/>
                      <w:marTop w:val="0"/>
                      <w:marBottom w:val="157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2564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2155">
                              <w:marLeft w:val="525"/>
                              <w:marRight w:val="5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4640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05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428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790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3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510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7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461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FFFFFF"/>
            <w:bottom w:val="single" w:sz="6" w:space="0" w:color="FFFFFF"/>
            <w:right w:val="single" w:sz="48" w:space="0" w:color="FFFFFF"/>
          </w:divBdr>
          <w:divsChild>
            <w:div w:id="121461371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813">
                      <w:marLeft w:val="615"/>
                      <w:marRight w:val="0"/>
                      <w:marTop w:val="0"/>
                      <w:marBottom w:val="157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6637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0773">
                              <w:marLeft w:val="525"/>
                              <w:marRight w:val="5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5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SWALE MOTOR GROUP</vt:lpstr>
    </vt:vector>
  </TitlesOfParts>
  <Company>BESTODECK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MOTOR GROUP</dc:title>
  <dc:creator>Demo</dc:creator>
  <cp:lastModifiedBy>Office2</cp:lastModifiedBy>
  <cp:revision>7</cp:revision>
  <cp:lastPrinted>2008-07-18T11:09:00Z</cp:lastPrinted>
  <dcterms:created xsi:type="dcterms:W3CDTF">2014-11-14T15:47:00Z</dcterms:created>
  <dcterms:modified xsi:type="dcterms:W3CDTF">2018-10-04T08:53:00Z</dcterms:modified>
</cp:coreProperties>
</file>