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2A" w:rsidRPr="00B83085" w:rsidRDefault="0022572A" w:rsidP="0022572A">
      <w:pPr>
        <w:jc w:val="center"/>
        <w:rPr>
          <w:rFonts w:ascii="Tahoma" w:hAnsi="Tahoma" w:cs="Tahoma"/>
          <w:b/>
          <w:sz w:val="22"/>
          <w:szCs w:val="22"/>
          <w:u w:val="single"/>
        </w:rPr>
      </w:pPr>
      <w:r w:rsidRPr="00B83085">
        <w:rPr>
          <w:rFonts w:ascii="Tahoma" w:hAnsi="Tahoma" w:cs="Tahoma"/>
          <w:b/>
          <w:sz w:val="22"/>
          <w:szCs w:val="22"/>
          <w:u w:val="single"/>
        </w:rPr>
        <w:t xml:space="preserve">JOB DESCRIPTION – </w:t>
      </w:r>
      <w:r w:rsidR="00B14B69" w:rsidRPr="00B83085">
        <w:rPr>
          <w:rFonts w:ascii="Tahoma" w:hAnsi="Tahoma" w:cs="Tahoma"/>
          <w:b/>
          <w:sz w:val="22"/>
          <w:szCs w:val="22"/>
          <w:u w:val="single"/>
        </w:rPr>
        <w:t>SYSTEM MANAGEMENT ACCOUNTANT</w:t>
      </w:r>
    </w:p>
    <w:p w:rsidR="0022572A" w:rsidRPr="00B83085" w:rsidRDefault="0022572A">
      <w:pPr>
        <w:jc w:val="center"/>
        <w:rPr>
          <w:rFonts w:ascii="Tahoma" w:hAnsi="Tahoma" w:cs="Tahoma"/>
          <w:b/>
          <w:sz w:val="22"/>
          <w:szCs w:val="22"/>
          <w:u w:val="single"/>
        </w:rPr>
      </w:pPr>
    </w:p>
    <w:p w:rsidR="00EC0740" w:rsidRPr="00B83085" w:rsidRDefault="00EC0740">
      <w:pPr>
        <w:jc w:val="center"/>
        <w:rPr>
          <w:rFonts w:ascii="Tahoma" w:hAnsi="Tahoma" w:cs="Tahoma"/>
          <w:b/>
          <w:sz w:val="22"/>
          <w:szCs w:val="22"/>
          <w:u w:val="single"/>
        </w:rPr>
      </w:pPr>
    </w:p>
    <w:p w:rsidR="00EC0740" w:rsidRPr="00B83085" w:rsidRDefault="008F7130">
      <w:pPr>
        <w:jc w:val="both"/>
        <w:rPr>
          <w:rFonts w:ascii="Tahoma" w:hAnsi="Tahoma" w:cs="Tahoma"/>
          <w:sz w:val="22"/>
          <w:szCs w:val="22"/>
        </w:rPr>
      </w:pPr>
      <w:r w:rsidRPr="00B83085">
        <w:rPr>
          <w:rFonts w:ascii="Tahoma" w:hAnsi="Tahoma" w:cs="Tahoma"/>
          <w:sz w:val="22"/>
          <w:szCs w:val="22"/>
        </w:rPr>
        <w:t>Job Title:</w:t>
      </w:r>
      <w:r w:rsidRPr="00B83085">
        <w:rPr>
          <w:rFonts w:ascii="Tahoma" w:hAnsi="Tahoma" w:cs="Tahoma"/>
          <w:sz w:val="22"/>
          <w:szCs w:val="22"/>
        </w:rPr>
        <w:tab/>
      </w:r>
      <w:r w:rsidRPr="00B83085">
        <w:rPr>
          <w:rFonts w:ascii="Tahoma" w:hAnsi="Tahoma" w:cs="Tahoma"/>
          <w:sz w:val="22"/>
          <w:szCs w:val="22"/>
        </w:rPr>
        <w:tab/>
      </w:r>
      <w:r w:rsidRPr="00B83085">
        <w:rPr>
          <w:rFonts w:ascii="Tahoma" w:hAnsi="Tahoma" w:cs="Tahoma"/>
          <w:sz w:val="22"/>
          <w:szCs w:val="22"/>
        </w:rPr>
        <w:tab/>
      </w:r>
      <w:r w:rsidR="00B83085" w:rsidRPr="00B83085">
        <w:rPr>
          <w:rFonts w:ascii="Tahoma" w:hAnsi="Tahoma" w:cs="Tahoma"/>
          <w:sz w:val="22"/>
          <w:szCs w:val="22"/>
        </w:rPr>
        <w:t>System Management Accountant</w:t>
      </w:r>
    </w:p>
    <w:p w:rsidR="00EC0740" w:rsidRPr="00B83085" w:rsidRDefault="00EC0740">
      <w:pPr>
        <w:jc w:val="both"/>
        <w:rPr>
          <w:rFonts w:ascii="Tahoma" w:hAnsi="Tahoma" w:cs="Tahoma"/>
          <w:sz w:val="22"/>
          <w:szCs w:val="22"/>
        </w:rPr>
      </w:pPr>
    </w:p>
    <w:p w:rsidR="00EC0740" w:rsidRPr="00B83085" w:rsidRDefault="00EC0740">
      <w:pPr>
        <w:jc w:val="both"/>
        <w:rPr>
          <w:rFonts w:ascii="Tahoma" w:hAnsi="Tahoma" w:cs="Tahoma"/>
          <w:sz w:val="22"/>
          <w:szCs w:val="22"/>
        </w:rPr>
      </w:pPr>
      <w:r w:rsidRPr="00B83085">
        <w:rPr>
          <w:rFonts w:ascii="Tahoma" w:hAnsi="Tahoma" w:cs="Tahoma"/>
          <w:sz w:val="22"/>
          <w:szCs w:val="22"/>
        </w:rPr>
        <w:t>Job Holder:</w:t>
      </w:r>
      <w:r w:rsidRPr="00B83085">
        <w:rPr>
          <w:rFonts w:ascii="Tahoma" w:hAnsi="Tahoma" w:cs="Tahoma"/>
          <w:sz w:val="22"/>
          <w:szCs w:val="22"/>
        </w:rPr>
        <w:tab/>
      </w:r>
      <w:r w:rsidRPr="00B83085">
        <w:rPr>
          <w:rFonts w:ascii="Tahoma" w:hAnsi="Tahoma" w:cs="Tahoma"/>
          <w:sz w:val="22"/>
          <w:szCs w:val="22"/>
        </w:rPr>
        <w:tab/>
      </w:r>
      <w:r w:rsidRPr="00B83085">
        <w:rPr>
          <w:rFonts w:ascii="Tahoma" w:hAnsi="Tahoma" w:cs="Tahoma"/>
          <w:sz w:val="22"/>
          <w:szCs w:val="22"/>
        </w:rPr>
        <w:tab/>
      </w:r>
    </w:p>
    <w:p w:rsidR="00EC0740" w:rsidRPr="00B83085" w:rsidRDefault="00EC0740">
      <w:pPr>
        <w:jc w:val="both"/>
        <w:rPr>
          <w:rFonts w:ascii="Tahoma" w:hAnsi="Tahoma" w:cs="Tahoma"/>
          <w:sz w:val="22"/>
          <w:szCs w:val="22"/>
        </w:rPr>
      </w:pPr>
    </w:p>
    <w:p w:rsidR="00EC0740" w:rsidRPr="00B83085" w:rsidRDefault="00EC0740">
      <w:pPr>
        <w:jc w:val="both"/>
        <w:rPr>
          <w:rFonts w:ascii="Tahoma" w:hAnsi="Tahoma" w:cs="Tahoma"/>
          <w:sz w:val="22"/>
          <w:szCs w:val="22"/>
        </w:rPr>
      </w:pPr>
      <w:r w:rsidRPr="00B83085">
        <w:rPr>
          <w:rFonts w:ascii="Tahoma" w:hAnsi="Tahoma" w:cs="Tahoma"/>
          <w:sz w:val="22"/>
          <w:szCs w:val="22"/>
        </w:rPr>
        <w:t>Location:</w:t>
      </w:r>
      <w:r w:rsidRPr="00B83085">
        <w:rPr>
          <w:rFonts w:ascii="Tahoma" w:hAnsi="Tahoma" w:cs="Tahoma"/>
          <w:sz w:val="22"/>
          <w:szCs w:val="22"/>
        </w:rPr>
        <w:tab/>
      </w:r>
      <w:r w:rsidRPr="00B83085">
        <w:rPr>
          <w:rFonts w:ascii="Tahoma" w:hAnsi="Tahoma" w:cs="Tahoma"/>
          <w:sz w:val="22"/>
          <w:szCs w:val="22"/>
        </w:rPr>
        <w:tab/>
      </w:r>
      <w:r w:rsidRPr="00B83085">
        <w:rPr>
          <w:rFonts w:ascii="Tahoma" w:hAnsi="Tahoma" w:cs="Tahoma"/>
          <w:sz w:val="22"/>
          <w:szCs w:val="22"/>
        </w:rPr>
        <w:tab/>
      </w:r>
    </w:p>
    <w:p w:rsidR="00EC0740" w:rsidRPr="00B83085" w:rsidRDefault="00EC0740">
      <w:pPr>
        <w:jc w:val="both"/>
        <w:rPr>
          <w:rFonts w:ascii="Tahoma" w:hAnsi="Tahoma" w:cs="Tahoma"/>
          <w:sz w:val="22"/>
          <w:szCs w:val="22"/>
        </w:rPr>
      </w:pPr>
    </w:p>
    <w:p w:rsidR="00EC0740" w:rsidRPr="00B83085" w:rsidRDefault="00EC0740">
      <w:pPr>
        <w:jc w:val="both"/>
        <w:rPr>
          <w:rFonts w:ascii="Tahoma" w:hAnsi="Tahoma" w:cs="Tahoma"/>
          <w:sz w:val="22"/>
          <w:szCs w:val="22"/>
        </w:rPr>
      </w:pPr>
      <w:r w:rsidRPr="00B83085">
        <w:rPr>
          <w:rFonts w:ascii="Tahoma" w:hAnsi="Tahoma" w:cs="Tahoma"/>
          <w:sz w:val="22"/>
          <w:szCs w:val="22"/>
        </w:rPr>
        <w:t>Reports To:</w:t>
      </w:r>
      <w:r w:rsidRPr="00B83085">
        <w:rPr>
          <w:rFonts w:ascii="Tahoma" w:hAnsi="Tahoma" w:cs="Tahoma"/>
          <w:sz w:val="22"/>
          <w:szCs w:val="22"/>
        </w:rPr>
        <w:tab/>
      </w:r>
      <w:r w:rsidRPr="00B83085">
        <w:rPr>
          <w:rFonts w:ascii="Tahoma" w:hAnsi="Tahoma" w:cs="Tahoma"/>
          <w:sz w:val="22"/>
          <w:szCs w:val="22"/>
        </w:rPr>
        <w:tab/>
      </w:r>
      <w:r w:rsidRPr="00B83085">
        <w:rPr>
          <w:rFonts w:ascii="Tahoma" w:hAnsi="Tahoma" w:cs="Tahoma"/>
          <w:sz w:val="22"/>
          <w:szCs w:val="22"/>
        </w:rPr>
        <w:tab/>
      </w:r>
    </w:p>
    <w:p w:rsidR="00EC0740" w:rsidRPr="00B83085" w:rsidRDefault="00EC0740">
      <w:pPr>
        <w:jc w:val="both"/>
        <w:rPr>
          <w:rFonts w:ascii="Tahoma" w:hAnsi="Tahoma" w:cs="Tahoma"/>
          <w:sz w:val="22"/>
          <w:szCs w:val="22"/>
        </w:rPr>
      </w:pPr>
    </w:p>
    <w:p w:rsidR="00EC0740" w:rsidRPr="00B83085" w:rsidRDefault="00EC0740" w:rsidP="00C00EC5">
      <w:pPr>
        <w:jc w:val="both"/>
        <w:rPr>
          <w:rFonts w:ascii="Tahoma" w:hAnsi="Tahoma" w:cs="Tahoma"/>
          <w:sz w:val="22"/>
          <w:szCs w:val="22"/>
        </w:rPr>
      </w:pPr>
      <w:r w:rsidRPr="00B83085">
        <w:rPr>
          <w:rFonts w:ascii="Tahoma" w:hAnsi="Tahoma" w:cs="Tahoma"/>
          <w:sz w:val="22"/>
          <w:szCs w:val="22"/>
        </w:rPr>
        <w:t>Significant Relationships:</w:t>
      </w:r>
      <w:r w:rsidRPr="00B83085">
        <w:rPr>
          <w:rFonts w:ascii="Tahoma" w:hAnsi="Tahoma" w:cs="Tahoma"/>
          <w:sz w:val="22"/>
          <w:szCs w:val="22"/>
        </w:rPr>
        <w:tab/>
      </w:r>
    </w:p>
    <w:p w:rsidR="00C00EC5" w:rsidRPr="00B83085" w:rsidRDefault="00C00EC5" w:rsidP="00C00EC5">
      <w:pPr>
        <w:jc w:val="both"/>
        <w:rPr>
          <w:rFonts w:ascii="Tahoma" w:hAnsi="Tahoma" w:cs="Tahoma"/>
          <w:sz w:val="22"/>
          <w:szCs w:val="22"/>
        </w:rPr>
      </w:pPr>
    </w:p>
    <w:p w:rsidR="00C00EC5" w:rsidRPr="00B83085" w:rsidRDefault="00C00EC5" w:rsidP="00C00EC5">
      <w:pPr>
        <w:jc w:val="both"/>
        <w:rPr>
          <w:rFonts w:ascii="Tahoma" w:hAnsi="Tahoma" w:cs="Tahoma"/>
          <w:sz w:val="22"/>
          <w:szCs w:val="22"/>
        </w:rPr>
      </w:pPr>
    </w:p>
    <w:p w:rsidR="00EC0740" w:rsidRPr="00B83085" w:rsidRDefault="00EC0740">
      <w:pPr>
        <w:jc w:val="both"/>
        <w:rPr>
          <w:rFonts w:ascii="Tahoma" w:hAnsi="Tahoma" w:cs="Tahoma"/>
          <w:b/>
          <w:sz w:val="22"/>
          <w:szCs w:val="22"/>
          <w:u w:val="single"/>
        </w:rPr>
      </w:pPr>
      <w:r w:rsidRPr="00B83085">
        <w:rPr>
          <w:rFonts w:ascii="Tahoma" w:hAnsi="Tahoma" w:cs="Tahoma"/>
          <w:b/>
          <w:sz w:val="22"/>
          <w:szCs w:val="22"/>
          <w:u w:val="single"/>
        </w:rPr>
        <w:t>OVERALL OBJECTIVE OF ROLE</w:t>
      </w:r>
    </w:p>
    <w:p w:rsidR="00B83085" w:rsidRPr="00B83085" w:rsidRDefault="00B83085" w:rsidP="00B83085">
      <w:pPr>
        <w:pStyle w:val="NormalWeb"/>
        <w:spacing w:line="390" w:lineRule="atLeast"/>
        <w:rPr>
          <w:rFonts w:ascii="Tahoma" w:hAnsi="Tahoma" w:cs="Tahoma"/>
          <w:color w:val="222222"/>
          <w:sz w:val="22"/>
          <w:szCs w:val="22"/>
          <w:lang w:val="en-US"/>
        </w:rPr>
      </w:pPr>
      <w:r w:rsidRPr="00B83085">
        <w:rPr>
          <w:rFonts w:ascii="Tahoma" w:hAnsi="Tahoma" w:cs="Tahoma"/>
          <w:color w:val="222222"/>
          <w:sz w:val="22"/>
          <w:szCs w:val="22"/>
          <w:lang w:val="en-US"/>
        </w:rPr>
        <w:t>A Management Accountant prepares, develops and analyses financial information to allow the organisation to make well-informed decisions to ensure future stability, profitability and growth.  Management Accountants establish and maintain financial policies and management information systems, and are an integral function to inform management colleagues on all aspects of company finance. The role combines accounting skills with effective management and concise communic</w:t>
      </w:r>
      <w:r w:rsidR="006844BB">
        <w:rPr>
          <w:rFonts w:ascii="Tahoma" w:hAnsi="Tahoma" w:cs="Tahoma"/>
          <w:color w:val="222222"/>
          <w:sz w:val="22"/>
          <w:szCs w:val="22"/>
          <w:lang w:val="en-US"/>
        </w:rPr>
        <w:t>ation to both financial and non-</w:t>
      </w:r>
      <w:r w:rsidRPr="00B83085">
        <w:rPr>
          <w:rFonts w:ascii="Tahoma" w:hAnsi="Tahoma" w:cs="Tahoma"/>
          <w:color w:val="222222"/>
          <w:sz w:val="22"/>
          <w:szCs w:val="22"/>
          <w:lang w:val="en-US"/>
        </w:rPr>
        <w:t>financial management.</w:t>
      </w:r>
    </w:p>
    <w:p w:rsidR="00B83085" w:rsidRPr="00B83085" w:rsidRDefault="00B83085" w:rsidP="00B83085">
      <w:pPr>
        <w:pStyle w:val="NormalWeb"/>
        <w:spacing w:line="390" w:lineRule="atLeast"/>
        <w:rPr>
          <w:rFonts w:ascii="Tahoma" w:hAnsi="Tahoma" w:cs="Tahoma"/>
          <w:color w:val="222222"/>
          <w:sz w:val="22"/>
          <w:szCs w:val="22"/>
          <w:lang w:val="en-US"/>
        </w:rPr>
      </w:pPr>
      <w:r w:rsidRPr="00B83085">
        <w:rPr>
          <w:rFonts w:ascii="Tahoma" w:hAnsi="Tahoma" w:cs="Tahoma"/>
          <w:color w:val="222222"/>
          <w:sz w:val="22"/>
          <w:szCs w:val="22"/>
          <w:lang w:val="en-US"/>
        </w:rPr>
        <w:t>A Management Accountant’s role is to look ahead, analysing business performance advising on how to pre-empt problems and adapt to changing circumstances and developments.</w:t>
      </w:r>
    </w:p>
    <w:p w:rsidR="00B83085" w:rsidRPr="00B83085" w:rsidRDefault="00B83085" w:rsidP="00B83085">
      <w:pPr>
        <w:pStyle w:val="NormalWeb"/>
        <w:spacing w:line="390" w:lineRule="atLeast"/>
        <w:rPr>
          <w:rFonts w:ascii="Tahoma" w:hAnsi="Tahoma" w:cs="Tahoma"/>
          <w:color w:val="222222"/>
          <w:sz w:val="22"/>
          <w:szCs w:val="22"/>
          <w:lang w:val="en-US"/>
        </w:rPr>
      </w:pPr>
      <w:r w:rsidRPr="00B83085">
        <w:rPr>
          <w:rFonts w:ascii="Tahoma" w:hAnsi="Tahoma" w:cs="Tahoma"/>
          <w:color w:val="222222"/>
          <w:sz w:val="22"/>
          <w:szCs w:val="22"/>
          <w:lang w:val="en-US"/>
        </w:rPr>
        <w:t>The overall aim for a Management Accountant is to improve value in all areas of the business by managing and reducing operational and production costs and implementing the most effective strategies.</w:t>
      </w:r>
    </w:p>
    <w:p w:rsidR="00EC0740" w:rsidRPr="00B83085" w:rsidRDefault="00EC0740">
      <w:pPr>
        <w:jc w:val="both"/>
        <w:rPr>
          <w:rFonts w:ascii="Tahoma" w:hAnsi="Tahoma" w:cs="Tahoma"/>
          <w:sz w:val="22"/>
          <w:szCs w:val="22"/>
        </w:rPr>
      </w:pPr>
    </w:p>
    <w:p w:rsidR="00EC0740" w:rsidRPr="00B83085" w:rsidRDefault="00EC0740">
      <w:pPr>
        <w:jc w:val="both"/>
        <w:rPr>
          <w:rFonts w:ascii="Tahoma" w:hAnsi="Tahoma" w:cs="Tahoma"/>
          <w:b/>
          <w:sz w:val="22"/>
          <w:szCs w:val="22"/>
          <w:u w:val="single"/>
        </w:rPr>
      </w:pPr>
      <w:r w:rsidRPr="00B83085">
        <w:rPr>
          <w:rFonts w:ascii="Tahoma" w:hAnsi="Tahoma" w:cs="Tahoma"/>
          <w:b/>
          <w:sz w:val="22"/>
          <w:szCs w:val="22"/>
          <w:u w:val="single"/>
        </w:rPr>
        <w:t>KEY TASKS AND RESPONSIBILITIES</w:t>
      </w:r>
    </w:p>
    <w:p w:rsidR="00EC0740" w:rsidRPr="00B83085" w:rsidRDefault="00EC0740">
      <w:pPr>
        <w:jc w:val="both"/>
        <w:rPr>
          <w:rFonts w:ascii="Tahoma" w:hAnsi="Tahoma" w:cs="Tahoma"/>
          <w:b/>
          <w:sz w:val="22"/>
          <w:szCs w:val="22"/>
          <w:u w:val="single"/>
        </w:rPr>
      </w:pPr>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Produce financial statements including profit and loss accounts, budgets, cash flows, monthly management accounts, variance analysis and commentaries</w:t>
      </w:r>
      <w:r w:rsidR="006844BB">
        <w:rPr>
          <w:rFonts w:ascii="Tahoma" w:hAnsi="Tahoma" w:cs="Tahoma"/>
          <w:color w:val="222222"/>
          <w:kern w:val="0"/>
          <w:sz w:val="22"/>
          <w:szCs w:val="22"/>
          <w:lang w:eastAsia="en-GB"/>
        </w:rPr>
        <w:t>.</w:t>
      </w:r>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Assist in the production of the annual budget and periodic forecasting</w:t>
      </w:r>
      <w:r w:rsidR="006844BB">
        <w:rPr>
          <w:rFonts w:ascii="Tahoma" w:hAnsi="Tahoma" w:cs="Tahoma"/>
          <w:color w:val="222222"/>
          <w:kern w:val="0"/>
          <w:sz w:val="22"/>
          <w:szCs w:val="22"/>
          <w:lang w:eastAsia="en-GB"/>
        </w:rPr>
        <w:t>.</w:t>
      </w:r>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Provide management reporting for decision-making, including project appraisal, evaluation and post-implementation analysis</w:t>
      </w:r>
      <w:r w:rsidR="006844BB">
        <w:rPr>
          <w:rFonts w:ascii="Tahoma" w:hAnsi="Tahoma" w:cs="Tahoma"/>
          <w:color w:val="222222"/>
          <w:kern w:val="0"/>
          <w:sz w:val="22"/>
          <w:szCs w:val="22"/>
          <w:lang w:eastAsia="en-GB"/>
        </w:rPr>
        <w:t>.</w:t>
      </w:r>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Ongoing review of cash flow and production of forecasts</w:t>
      </w:r>
      <w:r w:rsidR="006844BB">
        <w:rPr>
          <w:rFonts w:ascii="Tahoma" w:hAnsi="Tahoma" w:cs="Tahoma"/>
          <w:color w:val="222222"/>
          <w:kern w:val="0"/>
          <w:sz w:val="22"/>
          <w:szCs w:val="22"/>
          <w:lang w:eastAsia="en-GB"/>
        </w:rPr>
        <w:t>.</w:t>
      </w:r>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Produce annual statutory accounts in management accounts format</w:t>
      </w:r>
      <w:r w:rsidR="006844BB">
        <w:rPr>
          <w:rFonts w:ascii="Tahoma" w:hAnsi="Tahoma" w:cs="Tahoma"/>
          <w:color w:val="222222"/>
          <w:kern w:val="0"/>
          <w:sz w:val="22"/>
          <w:szCs w:val="22"/>
          <w:lang w:eastAsia="en-GB"/>
        </w:rPr>
        <w:t>.</w:t>
      </w:r>
      <w:bookmarkStart w:id="0" w:name="_GoBack"/>
      <w:bookmarkEnd w:id="0"/>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Calculation, presentation and payment of VAT</w:t>
      </w:r>
      <w:r w:rsidR="006844BB">
        <w:rPr>
          <w:rFonts w:ascii="Tahoma" w:hAnsi="Tahoma" w:cs="Tahoma"/>
          <w:color w:val="222222"/>
          <w:kern w:val="0"/>
          <w:sz w:val="22"/>
          <w:szCs w:val="22"/>
          <w:lang w:eastAsia="en-GB"/>
        </w:rPr>
        <w:t>.</w:t>
      </w:r>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Negotiating on major projects, loans and grants</w:t>
      </w:r>
      <w:r w:rsidR="006844BB">
        <w:rPr>
          <w:rFonts w:ascii="Tahoma" w:hAnsi="Tahoma" w:cs="Tahoma"/>
          <w:color w:val="222222"/>
          <w:kern w:val="0"/>
          <w:sz w:val="22"/>
          <w:szCs w:val="22"/>
          <w:lang w:eastAsia="en-GB"/>
        </w:rPr>
        <w:t>.</w:t>
      </w:r>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Manage capital expenditure</w:t>
      </w:r>
      <w:r w:rsidR="006844BB">
        <w:rPr>
          <w:rFonts w:ascii="Tahoma" w:hAnsi="Tahoma" w:cs="Tahoma"/>
          <w:color w:val="222222"/>
          <w:kern w:val="0"/>
          <w:sz w:val="22"/>
          <w:szCs w:val="22"/>
          <w:lang w:eastAsia="en-GB"/>
        </w:rPr>
        <w:t>.</w:t>
      </w:r>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lastRenderedPageBreak/>
        <w:t>Report on company assets and liabilities including balance sheet account reconciliations and review of intangible assets</w:t>
      </w:r>
      <w:r w:rsidR="006844BB">
        <w:rPr>
          <w:rFonts w:ascii="Tahoma" w:hAnsi="Tahoma" w:cs="Tahoma"/>
          <w:color w:val="222222"/>
          <w:kern w:val="0"/>
          <w:sz w:val="22"/>
          <w:szCs w:val="22"/>
          <w:lang w:eastAsia="en-GB"/>
        </w:rPr>
        <w:t>.</w:t>
      </w:r>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Ensure compliance with all financial regulations</w:t>
      </w:r>
      <w:r w:rsidR="006844BB">
        <w:rPr>
          <w:rFonts w:ascii="Tahoma" w:hAnsi="Tahoma" w:cs="Tahoma"/>
          <w:color w:val="222222"/>
          <w:kern w:val="0"/>
          <w:sz w:val="22"/>
          <w:szCs w:val="22"/>
          <w:lang w:eastAsia="en-GB"/>
        </w:rPr>
        <w:t>.</w:t>
      </w:r>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Manage trainee accountants, including day-to-day communication and motivation as well as succession planning and performance management</w:t>
      </w:r>
      <w:r w:rsidR="006844BB">
        <w:rPr>
          <w:rFonts w:ascii="Tahoma" w:hAnsi="Tahoma" w:cs="Tahoma"/>
          <w:color w:val="222222"/>
          <w:kern w:val="0"/>
          <w:sz w:val="22"/>
          <w:szCs w:val="22"/>
          <w:lang w:eastAsia="en-GB"/>
        </w:rPr>
        <w:t>.</w:t>
      </w:r>
    </w:p>
    <w:p w:rsidR="00B83085" w:rsidRPr="00B83085" w:rsidRDefault="00B83085" w:rsidP="00B83085">
      <w:pPr>
        <w:numPr>
          <w:ilvl w:val="0"/>
          <w:numId w:val="21"/>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Carry out continuous reviews of working accounting practices and processes to ensure efficient and cost effective operations</w:t>
      </w:r>
      <w:r w:rsidR="006844BB">
        <w:rPr>
          <w:rFonts w:ascii="Tahoma" w:hAnsi="Tahoma" w:cs="Tahoma"/>
          <w:color w:val="222222"/>
          <w:kern w:val="0"/>
          <w:sz w:val="22"/>
          <w:szCs w:val="22"/>
          <w:lang w:eastAsia="en-GB"/>
        </w:rPr>
        <w:t>.</w:t>
      </w:r>
    </w:p>
    <w:p w:rsidR="00C00EC5" w:rsidRPr="00B83085" w:rsidRDefault="00C00EC5" w:rsidP="00DC5960">
      <w:pPr>
        <w:jc w:val="both"/>
        <w:rPr>
          <w:rFonts w:ascii="Tahoma" w:hAnsi="Tahoma" w:cs="Tahoma"/>
          <w:sz w:val="22"/>
          <w:szCs w:val="22"/>
        </w:rPr>
      </w:pPr>
    </w:p>
    <w:p w:rsidR="00C00EC5" w:rsidRPr="00B83085" w:rsidRDefault="00C00EC5" w:rsidP="00DC5960">
      <w:pPr>
        <w:jc w:val="both"/>
        <w:rPr>
          <w:rFonts w:ascii="Tahoma" w:hAnsi="Tahoma" w:cs="Tahoma"/>
          <w:sz w:val="22"/>
          <w:szCs w:val="22"/>
        </w:rPr>
      </w:pPr>
    </w:p>
    <w:p w:rsidR="00E872AF" w:rsidRPr="00B83085" w:rsidRDefault="001F5E2E" w:rsidP="001F5E2E">
      <w:pPr>
        <w:jc w:val="both"/>
        <w:rPr>
          <w:rFonts w:ascii="Tahoma" w:hAnsi="Tahoma" w:cs="Tahoma"/>
          <w:b/>
          <w:sz w:val="22"/>
          <w:szCs w:val="22"/>
        </w:rPr>
      </w:pPr>
      <w:r w:rsidRPr="00B83085">
        <w:rPr>
          <w:rFonts w:ascii="Tahoma" w:hAnsi="Tahoma" w:cs="Tahoma"/>
          <w:b/>
          <w:sz w:val="22"/>
          <w:szCs w:val="22"/>
        </w:rPr>
        <w:t>KEY COMPETENCIES</w:t>
      </w:r>
    </w:p>
    <w:p w:rsidR="001F5E2E" w:rsidRPr="00B83085" w:rsidRDefault="001F5E2E" w:rsidP="001F5E2E">
      <w:pPr>
        <w:jc w:val="both"/>
        <w:rPr>
          <w:rFonts w:ascii="Tahoma" w:hAnsi="Tahoma" w:cs="Tahoma"/>
          <w:b/>
          <w:sz w:val="22"/>
          <w:szCs w:val="22"/>
        </w:rPr>
      </w:pPr>
    </w:p>
    <w:p w:rsidR="001F5E2E" w:rsidRPr="00B83085" w:rsidRDefault="001F5E2E" w:rsidP="001F5E2E">
      <w:pPr>
        <w:jc w:val="both"/>
        <w:rPr>
          <w:rFonts w:ascii="Tahoma" w:hAnsi="Tahoma" w:cs="Tahoma"/>
          <w:b/>
          <w:sz w:val="22"/>
          <w:szCs w:val="22"/>
        </w:rPr>
      </w:pPr>
      <w:r w:rsidRPr="00B83085">
        <w:rPr>
          <w:rFonts w:ascii="Tahoma" w:hAnsi="Tahoma" w:cs="Tahoma"/>
          <w:b/>
          <w:sz w:val="22"/>
          <w:szCs w:val="22"/>
        </w:rPr>
        <w:t>Personal Qualities</w:t>
      </w:r>
    </w:p>
    <w:p w:rsidR="00B83085" w:rsidRPr="00B83085" w:rsidRDefault="00B83085" w:rsidP="00B83085">
      <w:pPr>
        <w:numPr>
          <w:ilvl w:val="0"/>
          <w:numId w:val="22"/>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Qualified Accountant with minimum 3 years experience</w:t>
      </w:r>
      <w:r w:rsidR="006844BB">
        <w:rPr>
          <w:rFonts w:ascii="Tahoma" w:hAnsi="Tahoma" w:cs="Tahoma"/>
          <w:color w:val="222222"/>
          <w:kern w:val="0"/>
          <w:sz w:val="22"/>
          <w:szCs w:val="22"/>
          <w:lang w:eastAsia="en-GB"/>
        </w:rPr>
        <w:t>.</w:t>
      </w:r>
    </w:p>
    <w:p w:rsidR="00B83085" w:rsidRPr="00B83085" w:rsidRDefault="00B83085" w:rsidP="00B83085">
      <w:pPr>
        <w:numPr>
          <w:ilvl w:val="0"/>
          <w:numId w:val="22"/>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Proven technical ability</w:t>
      </w:r>
      <w:r w:rsidR="006844BB">
        <w:rPr>
          <w:rFonts w:ascii="Tahoma" w:hAnsi="Tahoma" w:cs="Tahoma"/>
          <w:color w:val="222222"/>
          <w:kern w:val="0"/>
          <w:sz w:val="22"/>
          <w:szCs w:val="22"/>
          <w:lang w:eastAsia="en-GB"/>
        </w:rPr>
        <w:t>.</w:t>
      </w:r>
    </w:p>
    <w:p w:rsidR="00B83085" w:rsidRPr="00B83085" w:rsidRDefault="00B83085" w:rsidP="00B83085">
      <w:pPr>
        <w:numPr>
          <w:ilvl w:val="0"/>
          <w:numId w:val="22"/>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Understanding of modern management information systems</w:t>
      </w:r>
      <w:r w:rsidR="006844BB">
        <w:rPr>
          <w:rFonts w:ascii="Tahoma" w:hAnsi="Tahoma" w:cs="Tahoma"/>
          <w:color w:val="222222"/>
          <w:kern w:val="0"/>
          <w:sz w:val="22"/>
          <w:szCs w:val="22"/>
          <w:lang w:eastAsia="en-GB"/>
        </w:rPr>
        <w:t>.</w:t>
      </w:r>
    </w:p>
    <w:p w:rsidR="00B83085" w:rsidRPr="00B83085" w:rsidRDefault="00B83085" w:rsidP="00B83085">
      <w:pPr>
        <w:numPr>
          <w:ilvl w:val="0"/>
          <w:numId w:val="22"/>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Ability to manage, delegate, motivate, monitor and control team activity</w:t>
      </w:r>
      <w:r w:rsidR="006844BB">
        <w:rPr>
          <w:rFonts w:ascii="Tahoma" w:hAnsi="Tahoma" w:cs="Tahoma"/>
          <w:color w:val="222222"/>
          <w:kern w:val="0"/>
          <w:sz w:val="22"/>
          <w:szCs w:val="22"/>
          <w:lang w:eastAsia="en-GB"/>
        </w:rPr>
        <w:t>.</w:t>
      </w:r>
    </w:p>
    <w:p w:rsidR="00B83085" w:rsidRPr="00B83085" w:rsidRDefault="00B83085" w:rsidP="00B83085">
      <w:pPr>
        <w:numPr>
          <w:ilvl w:val="0"/>
          <w:numId w:val="22"/>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Excellent interpersonal skills with the ability to communicate at all levels with both financial and non-financial management</w:t>
      </w:r>
      <w:r w:rsidR="006844BB">
        <w:rPr>
          <w:rFonts w:ascii="Tahoma" w:hAnsi="Tahoma" w:cs="Tahoma"/>
          <w:color w:val="222222"/>
          <w:kern w:val="0"/>
          <w:sz w:val="22"/>
          <w:szCs w:val="22"/>
          <w:lang w:eastAsia="en-GB"/>
        </w:rPr>
        <w:t>.</w:t>
      </w:r>
    </w:p>
    <w:p w:rsidR="00B83085" w:rsidRPr="00B83085" w:rsidRDefault="00B83085" w:rsidP="00B83085">
      <w:pPr>
        <w:numPr>
          <w:ilvl w:val="0"/>
          <w:numId w:val="22"/>
        </w:numPr>
        <w:spacing w:before="100" w:beforeAutospacing="1" w:after="100" w:afterAutospacing="1" w:line="390" w:lineRule="atLeast"/>
        <w:rPr>
          <w:rFonts w:ascii="Tahoma" w:hAnsi="Tahoma" w:cs="Tahoma"/>
          <w:color w:val="222222"/>
          <w:kern w:val="0"/>
          <w:sz w:val="22"/>
          <w:szCs w:val="22"/>
          <w:lang w:eastAsia="en-GB"/>
        </w:rPr>
      </w:pPr>
      <w:r w:rsidRPr="00B83085">
        <w:rPr>
          <w:rFonts w:ascii="Tahoma" w:hAnsi="Tahoma" w:cs="Tahoma"/>
          <w:color w:val="222222"/>
          <w:kern w:val="0"/>
          <w:sz w:val="22"/>
          <w:szCs w:val="22"/>
          <w:lang w:eastAsia="en-GB"/>
        </w:rPr>
        <w:t>Intellectual with a strong commercial acumen</w:t>
      </w:r>
      <w:r w:rsidR="006844BB">
        <w:rPr>
          <w:rFonts w:ascii="Tahoma" w:hAnsi="Tahoma" w:cs="Tahoma"/>
          <w:color w:val="222222"/>
          <w:kern w:val="0"/>
          <w:sz w:val="22"/>
          <w:szCs w:val="22"/>
          <w:lang w:eastAsia="en-GB"/>
        </w:rPr>
        <w:t>.</w:t>
      </w:r>
    </w:p>
    <w:p w:rsidR="00EC0740" w:rsidRPr="00B83085" w:rsidRDefault="00EC0740">
      <w:pPr>
        <w:jc w:val="both"/>
        <w:rPr>
          <w:rFonts w:ascii="Tahoma" w:hAnsi="Tahoma" w:cs="Tahoma"/>
          <w:sz w:val="22"/>
          <w:szCs w:val="22"/>
        </w:rPr>
      </w:pPr>
    </w:p>
    <w:p w:rsidR="00451A96" w:rsidRPr="00B83085" w:rsidRDefault="00451A96">
      <w:pPr>
        <w:jc w:val="both"/>
        <w:rPr>
          <w:rFonts w:ascii="Tahoma" w:hAnsi="Tahoma" w:cs="Tahoma"/>
          <w:sz w:val="22"/>
          <w:szCs w:val="22"/>
        </w:rPr>
      </w:pPr>
    </w:p>
    <w:p w:rsidR="00C00EC5" w:rsidRPr="00B83085" w:rsidRDefault="00C00EC5">
      <w:pPr>
        <w:jc w:val="both"/>
        <w:rPr>
          <w:rFonts w:ascii="Tahoma" w:hAnsi="Tahoma" w:cs="Tahoma"/>
          <w:sz w:val="22"/>
          <w:szCs w:val="22"/>
        </w:rPr>
      </w:pPr>
    </w:p>
    <w:p w:rsidR="00EC0740" w:rsidRPr="00B83085" w:rsidRDefault="00EC0740">
      <w:pPr>
        <w:jc w:val="both"/>
        <w:rPr>
          <w:rFonts w:ascii="Tahoma" w:hAnsi="Tahoma" w:cs="Tahoma"/>
          <w:sz w:val="22"/>
          <w:szCs w:val="22"/>
        </w:rPr>
      </w:pPr>
      <w:r w:rsidRPr="00B83085">
        <w:rPr>
          <w:rFonts w:ascii="Tahoma" w:hAnsi="Tahoma" w:cs="Tahoma"/>
          <w:sz w:val="22"/>
          <w:szCs w:val="22"/>
        </w:rPr>
        <w:t xml:space="preserve">Signed on behalf </w:t>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rPr>
        <w:t xml:space="preserve">  Date </w:t>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p>
    <w:p w:rsidR="00EC0740" w:rsidRPr="00B83085" w:rsidRDefault="00EC0740">
      <w:pPr>
        <w:jc w:val="both"/>
        <w:rPr>
          <w:rFonts w:ascii="Tahoma" w:hAnsi="Tahoma" w:cs="Tahoma"/>
          <w:sz w:val="22"/>
          <w:szCs w:val="22"/>
        </w:rPr>
      </w:pPr>
      <w:r w:rsidRPr="00B83085">
        <w:rPr>
          <w:rFonts w:ascii="Tahoma" w:hAnsi="Tahoma" w:cs="Tahoma"/>
          <w:sz w:val="22"/>
          <w:szCs w:val="22"/>
        </w:rPr>
        <w:t>of the Company</w:t>
      </w:r>
    </w:p>
    <w:p w:rsidR="00EC0740" w:rsidRPr="00B83085" w:rsidRDefault="00EC0740">
      <w:pPr>
        <w:jc w:val="both"/>
        <w:rPr>
          <w:rFonts w:ascii="Tahoma" w:hAnsi="Tahoma" w:cs="Tahoma"/>
          <w:sz w:val="22"/>
          <w:szCs w:val="22"/>
        </w:rPr>
      </w:pPr>
    </w:p>
    <w:p w:rsidR="00451A96" w:rsidRPr="00B83085" w:rsidRDefault="006844BB" w:rsidP="00451A96">
      <w:pPr>
        <w:jc w:val="both"/>
        <w:rPr>
          <w:rFonts w:ascii="Tahoma" w:hAnsi="Tahoma" w:cs="Tahoma"/>
          <w:sz w:val="22"/>
          <w:szCs w:val="22"/>
        </w:rPr>
      </w:pPr>
      <w:r>
        <w:rPr>
          <w:rFonts w:ascii="Tahoma" w:hAnsi="Tahoma" w:cs="Tahoma"/>
          <w:sz w:val="22"/>
          <w:szCs w:val="22"/>
        </w:rPr>
        <w:t>I have received a copy of this job d</w:t>
      </w:r>
      <w:r w:rsidR="00451A96" w:rsidRPr="00B83085">
        <w:rPr>
          <w:rFonts w:ascii="Tahoma" w:hAnsi="Tahoma" w:cs="Tahoma"/>
          <w:sz w:val="22"/>
          <w:szCs w:val="22"/>
        </w:rPr>
        <w:t>escription, read it, understood it and agreed to it.</w:t>
      </w:r>
    </w:p>
    <w:p w:rsidR="00EC0740" w:rsidRPr="00B83085" w:rsidRDefault="00EC0740">
      <w:pPr>
        <w:jc w:val="both"/>
        <w:rPr>
          <w:rFonts w:ascii="Tahoma" w:hAnsi="Tahoma" w:cs="Tahoma"/>
          <w:sz w:val="22"/>
          <w:szCs w:val="22"/>
        </w:rPr>
      </w:pPr>
    </w:p>
    <w:p w:rsidR="00EC0740" w:rsidRPr="00B83085" w:rsidRDefault="00EC0740">
      <w:pPr>
        <w:jc w:val="both"/>
        <w:rPr>
          <w:rFonts w:ascii="Tahoma" w:hAnsi="Tahoma" w:cs="Tahoma"/>
          <w:sz w:val="22"/>
          <w:szCs w:val="22"/>
          <w:u w:val="single"/>
        </w:rPr>
      </w:pPr>
      <w:r w:rsidRPr="00B83085">
        <w:rPr>
          <w:rFonts w:ascii="Tahoma" w:hAnsi="Tahoma" w:cs="Tahoma"/>
          <w:sz w:val="22"/>
          <w:szCs w:val="22"/>
        </w:rPr>
        <w:t xml:space="preserve">Signed </w:t>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00451A96" w:rsidRPr="00B83085">
        <w:rPr>
          <w:rFonts w:ascii="Tahoma" w:hAnsi="Tahoma" w:cs="Tahoma"/>
          <w:sz w:val="22"/>
          <w:szCs w:val="22"/>
          <w:u w:val="single"/>
        </w:rPr>
        <w:tab/>
      </w:r>
      <w:r w:rsidRPr="00B83085">
        <w:rPr>
          <w:rFonts w:ascii="Tahoma" w:hAnsi="Tahoma" w:cs="Tahoma"/>
          <w:sz w:val="22"/>
          <w:szCs w:val="22"/>
        </w:rPr>
        <w:t xml:space="preserve">  Date </w:t>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p>
    <w:p w:rsidR="0024304F" w:rsidRPr="00B83085" w:rsidRDefault="0024304F">
      <w:pPr>
        <w:jc w:val="both"/>
        <w:rPr>
          <w:rFonts w:ascii="Tahoma" w:hAnsi="Tahoma" w:cs="Tahoma"/>
          <w:sz w:val="22"/>
          <w:szCs w:val="22"/>
          <w:u w:val="single"/>
        </w:rPr>
      </w:pPr>
    </w:p>
    <w:p w:rsidR="0024304F" w:rsidRPr="00B83085" w:rsidRDefault="0024304F">
      <w:pPr>
        <w:jc w:val="both"/>
        <w:rPr>
          <w:rFonts w:ascii="Tahoma" w:hAnsi="Tahoma" w:cs="Tahoma"/>
          <w:sz w:val="22"/>
          <w:szCs w:val="22"/>
        </w:rPr>
      </w:pPr>
      <w:r w:rsidRPr="00B83085">
        <w:rPr>
          <w:rFonts w:ascii="Tahoma" w:hAnsi="Tahoma" w:cs="Tahoma"/>
          <w:sz w:val="22"/>
          <w:szCs w:val="22"/>
        </w:rPr>
        <w:t xml:space="preserve">Print Name </w:t>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r w:rsidRPr="00B83085">
        <w:rPr>
          <w:rFonts w:ascii="Tahoma" w:hAnsi="Tahoma" w:cs="Tahoma"/>
          <w:sz w:val="22"/>
          <w:szCs w:val="22"/>
          <w:u w:val="single"/>
        </w:rPr>
        <w:tab/>
      </w:r>
    </w:p>
    <w:sectPr w:rsidR="0024304F" w:rsidRPr="00B83085" w:rsidSect="00451A96">
      <w:footerReference w:type="default" r:id="rId7"/>
      <w:pgSz w:w="11906" w:h="16838" w:code="9"/>
      <w:pgMar w:top="992" w:right="851" w:bottom="851"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B4" w:rsidRDefault="00710EB4">
      <w:r>
        <w:separator/>
      </w:r>
    </w:p>
  </w:endnote>
  <w:endnote w:type="continuationSeparator" w:id="0">
    <w:p w:rsidR="00710EB4" w:rsidRDefault="0071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C5" w:rsidRPr="00B770BA" w:rsidRDefault="00B770BA" w:rsidP="00B770BA">
    <w:pPr>
      <w:pStyle w:val="Footer"/>
      <w:jc w:val="right"/>
      <w:rPr>
        <w:rFonts w:ascii="Tahoma" w:hAnsi="Tahoma" w:cs="Tahoma"/>
        <w:sz w:val="16"/>
        <w:szCs w:val="16"/>
      </w:rPr>
    </w:pPr>
    <w:r w:rsidRPr="00B770BA">
      <w:rPr>
        <w:rFonts w:ascii="Tahoma" w:hAnsi="Tahoma" w:cs="Tahoma"/>
        <w:sz w:val="16"/>
        <w:szCs w:val="16"/>
      </w:rPr>
      <w:t>V</w:t>
    </w:r>
    <w:r w:rsidR="00164FFC">
      <w:rPr>
        <w:rFonts w:ascii="Tahoma" w:hAnsi="Tahoma" w:cs="Tahoma"/>
        <w:sz w:val="16"/>
        <w:szCs w:val="16"/>
      </w:rPr>
      <w:t>18/19</w:t>
    </w:r>
  </w:p>
  <w:p w:rsidR="001F5E2E" w:rsidRDefault="001F5E2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B4" w:rsidRDefault="00710EB4">
      <w:r>
        <w:separator/>
      </w:r>
    </w:p>
  </w:footnote>
  <w:footnote w:type="continuationSeparator" w:id="0">
    <w:p w:rsidR="00710EB4" w:rsidRDefault="00710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D70"/>
    <w:multiLevelType w:val="hybridMultilevel"/>
    <w:tmpl w:val="4B569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A34BC"/>
    <w:multiLevelType w:val="hybridMultilevel"/>
    <w:tmpl w:val="A5E27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70ECD"/>
    <w:multiLevelType w:val="hybridMultilevel"/>
    <w:tmpl w:val="2286E29A"/>
    <w:lvl w:ilvl="0" w:tplc="2FC63298">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15AAF"/>
    <w:multiLevelType w:val="hybridMultilevel"/>
    <w:tmpl w:val="67581E6C"/>
    <w:lvl w:ilvl="0" w:tplc="5B44CA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0785D"/>
    <w:multiLevelType w:val="multilevel"/>
    <w:tmpl w:val="A5A2A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32871"/>
    <w:multiLevelType w:val="singleLevel"/>
    <w:tmpl w:val="B204B00C"/>
    <w:lvl w:ilvl="0">
      <w:start w:val="5"/>
      <w:numFmt w:val="decimal"/>
      <w:lvlText w:val="%1."/>
      <w:lvlJc w:val="left"/>
      <w:pPr>
        <w:tabs>
          <w:tab w:val="num" w:pos="720"/>
        </w:tabs>
        <w:ind w:left="720" w:hanging="720"/>
      </w:pPr>
      <w:rPr>
        <w:rFonts w:hint="default"/>
      </w:rPr>
    </w:lvl>
  </w:abstractNum>
  <w:abstractNum w:abstractNumId="6" w15:restartNumberingAfterBreak="0">
    <w:nsid w:val="17235609"/>
    <w:multiLevelType w:val="multilevel"/>
    <w:tmpl w:val="403C8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B66D9"/>
    <w:multiLevelType w:val="singleLevel"/>
    <w:tmpl w:val="B204B00C"/>
    <w:lvl w:ilvl="0">
      <w:start w:val="5"/>
      <w:numFmt w:val="decimal"/>
      <w:lvlText w:val="%1."/>
      <w:lvlJc w:val="left"/>
      <w:pPr>
        <w:tabs>
          <w:tab w:val="num" w:pos="720"/>
        </w:tabs>
        <w:ind w:left="720" w:hanging="720"/>
      </w:pPr>
      <w:rPr>
        <w:rFonts w:hint="default"/>
      </w:rPr>
    </w:lvl>
  </w:abstractNum>
  <w:abstractNum w:abstractNumId="8" w15:restartNumberingAfterBreak="0">
    <w:nsid w:val="1F924AED"/>
    <w:multiLevelType w:val="singleLevel"/>
    <w:tmpl w:val="46E4EFD4"/>
    <w:lvl w:ilvl="0">
      <w:start w:val="2"/>
      <w:numFmt w:val="decimal"/>
      <w:lvlText w:val="%1."/>
      <w:lvlJc w:val="left"/>
      <w:pPr>
        <w:tabs>
          <w:tab w:val="num" w:pos="720"/>
        </w:tabs>
        <w:ind w:left="720" w:hanging="720"/>
      </w:pPr>
      <w:rPr>
        <w:rFonts w:hint="default"/>
      </w:rPr>
    </w:lvl>
  </w:abstractNum>
  <w:abstractNum w:abstractNumId="9" w15:restartNumberingAfterBreak="0">
    <w:nsid w:val="20576664"/>
    <w:multiLevelType w:val="hybridMultilevel"/>
    <w:tmpl w:val="2FEAA4A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E68BD"/>
    <w:multiLevelType w:val="hybridMultilevel"/>
    <w:tmpl w:val="86922CA2"/>
    <w:lvl w:ilvl="0" w:tplc="0809000F">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620F39"/>
    <w:multiLevelType w:val="singleLevel"/>
    <w:tmpl w:val="B204B00C"/>
    <w:lvl w:ilvl="0">
      <w:start w:val="5"/>
      <w:numFmt w:val="decimal"/>
      <w:lvlText w:val="%1."/>
      <w:lvlJc w:val="left"/>
      <w:pPr>
        <w:tabs>
          <w:tab w:val="num" w:pos="720"/>
        </w:tabs>
        <w:ind w:left="720" w:hanging="720"/>
      </w:pPr>
      <w:rPr>
        <w:rFonts w:hint="default"/>
      </w:rPr>
    </w:lvl>
  </w:abstractNum>
  <w:abstractNum w:abstractNumId="12" w15:restartNumberingAfterBreak="0">
    <w:nsid w:val="352D44B7"/>
    <w:multiLevelType w:val="singleLevel"/>
    <w:tmpl w:val="B80C2C72"/>
    <w:lvl w:ilvl="0">
      <w:start w:val="1"/>
      <w:numFmt w:val="decimal"/>
      <w:lvlText w:val="%1."/>
      <w:lvlJc w:val="left"/>
      <w:pPr>
        <w:tabs>
          <w:tab w:val="num" w:pos="720"/>
        </w:tabs>
        <w:ind w:left="720" w:hanging="720"/>
      </w:pPr>
      <w:rPr>
        <w:rFonts w:hint="default"/>
      </w:rPr>
    </w:lvl>
  </w:abstractNum>
  <w:abstractNum w:abstractNumId="13" w15:restartNumberingAfterBreak="0">
    <w:nsid w:val="3E341A17"/>
    <w:multiLevelType w:val="singleLevel"/>
    <w:tmpl w:val="46E4EFD4"/>
    <w:lvl w:ilvl="0">
      <w:start w:val="2"/>
      <w:numFmt w:val="decimal"/>
      <w:lvlText w:val="%1."/>
      <w:lvlJc w:val="left"/>
      <w:pPr>
        <w:tabs>
          <w:tab w:val="num" w:pos="720"/>
        </w:tabs>
        <w:ind w:left="720" w:hanging="720"/>
      </w:pPr>
      <w:rPr>
        <w:rFonts w:hint="default"/>
      </w:rPr>
    </w:lvl>
  </w:abstractNum>
  <w:abstractNum w:abstractNumId="14" w15:restartNumberingAfterBreak="0">
    <w:nsid w:val="46416F5A"/>
    <w:multiLevelType w:val="singleLevel"/>
    <w:tmpl w:val="B204B00C"/>
    <w:lvl w:ilvl="0">
      <w:start w:val="7"/>
      <w:numFmt w:val="decimal"/>
      <w:lvlText w:val="%1."/>
      <w:lvlJc w:val="left"/>
      <w:pPr>
        <w:tabs>
          <w:tab w:val="num" w:pos="720"/>
        </w:tabs>
        <w:ind w:left="720" w:hanging="720"/>
      </w:pPr>
      <w:rPr>
        <w:rFonts w:hint="default"/>
      </w:rPr>
    </w:lvl>
  </w:abstractNum>
  <w:abstractNum w:abstractNumId="15" w15:restartNumberingAfterBreak="0">
    <w:nsid w:val="4AD176F3"/>
    <w:multiLevelType w:val="multilevel"/>
    <w:tmpl w:val="3274E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56DC2"/>
    <w:multiLevelType w:val="hybridMultilevel"/>
    <w:tmpl w:val="F0C081F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560AF3"/>
    <w:multiLevelType w:val="multilevel"/>
    <w:tmpl w:val="73A60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6568B"/>
    <w:multiLevelType w:val="hybridMultilevel"/>
    <w:tmpl w:val="C41E2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80599"/>
    <w:multiLevelType w:val="singleLevel"/>
    <w:tmpl w:val="B204B00C"/>
    <w:lvl w:ilvl="0">
      <w:start w:val="17"/>
      <w:numFmt w:val="decimal"/>
      <w:lvlText w:val="%1."/>
      <w:lvlJc w:val="left"/>
      <w:pPr>
        <w:tabs>
          <w:tab w:val="num" w:pos="720"/>
        </w:tabs>
        <w:ind w:left="720" w:hanging="720"/>
      </w:pPr>
      <w:rPr>
        <w:rFonts w:hint="default"/>
      </w:rPr>
    </w:lvl>
  </w:abstractNum>
  <w:abstractNum w:abstractNumId="20" w15:restartNumberingAfterBreak="0">
    <w:nsid w:val="6C8E5314"/>
    <w:multiLevelType w:val="singleLevel"/>
    <w:tmpl w:val="447EE98C"/>
    <w:lvl w:ilvl="0">
      <w:start w:val="10"/>
      <w:numFmt w:val="decimal"/>
      <w:lvlText w:val="%1."/>
      <w:lvlJc w:val="left"/>
      <w:pPr>
        <w:tabs>
          <w:tab w:val="num" w:pos="720"/>
        </w:tabs>
        <w:ind w:left="720" w:hanging="720"/>
      </w:pPr>
      <w:rPr>
        <w:rFonts w:hint="default"/>
      </w:rPr>
    </w:lvl>
  </w:abstractNum>
  <w:abstractNum w:abstractNumId="21" w15:restartNumberingAfterBreak="0">
    <w:nsid w:val="73526657"/>
    <w:multiLevelType w:val="hybridMultilevel"/>
    <w:tmpl w:val="EE2CC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11"/>
  </w:num>
  <w:num w:numId="4">
    <w:abstractNumId w:val="7"/>
  </w:num>
  <w:num w:numId="5">
    <w:abstractNumId w:val="19"/>
  </w:num>
  <w:num w:numId="6">
    <w:abstractNumId w:val="14"/>
  </w:num>
  <w:num w:numId="7">
    <w:abstractNumId w:val="8"/>
  </w:num>
  <w:num w:numId="8">
    <w:abstractNumId w:val="12"/>
  </w:num>
  <w:num w:numId="9">
    <w:abstractNumId w:val="13"/>
  </w:num>
  <w:num w:numId="10">
    <w:abstractNumId w:val="16"/>
  </w:num>
  <w:num w:numId="11">
    <w:abstractNumId w:val="9"/>
  </w:num>
  <w:num w:numId="12">
    <w:abstractNumId w:val="3"/>
  </w:num>
  <w:num w:numId="13">
    <w:abstractNumId w:val="10"/>
  </w:num>
  <w:num w:numId="14">
    <w:abstractNumId w:val="18"/>
  </w:num>
  <w:num w:numId="15">
    <w:abstractNumId w:val="0"/>
  </w:num>
  <w:num w:numId="16">
    <w:abstractNumId w:val="1"/>
  </w:num>
  <w:num w:numId="17">
    <w:abstractNumId w:val="21"/>
  </w:num>
  <w:num w:numId="18">
    <w:abstractNumId w:val="2"/>
  </w:num>
  <w:num w:numId="19">
    <w:abstractNumId w:val="6"/>
  </w:num>
  <w:num w:numId="20">
    <w:abstractNumId w:val="17"/>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498D"/>
    <w:rsid w:val="00104231"/>
    <w:rsid w:val="00164FFC"/>
    <w:rsid w:val="001F5E2E"/>
    <w:rsid w:val="0022572A"/>
    <w:rsid w:val="0024304F"/>
    <w:rsid w:val="0036405D"/>
    <w:rsid w:val="0036498D"/>
    <w:rsid w:val="003924E8"/>
    <w:rsid w:val="00393187"/>
    <w:rsid w:val="0039479B"/>
    <w:rsid w:val="00437A1C"/>
    <w:rsid w:val="00451A96"/>
    <w:rsid w:val="00486FDD"/>
    <w:rsid w:val="005212F4"/>
    <w:rsid w:val="005A0848"/>
    <w:rsid w:val="006844BB"/>
    <w:rsid w:val="00710EB4"/>
    <w:rsid w:val="00743021"/>
    <w:rsid w:val="007764A9"/>
    <w:rsid w:val="008471FF"/>
    <w:rsid w:val="008B1647"/>
    <w:rsid w:val="008E7718"/>
    <w:rsid w:val="008F7130"/>
    <w:rsid w:val="0096258B"/>
    <w:rsid w:val="00974BA8"/>
    <w:rsid w:val="00A104D4"/>
    <w:rsid w:val="00A53456"/>
    <w:rsid w:val="00AA14B1"/>
    <w:rsid w:val="00AA69B6"/>
    <w:rsid w:val="00B14B69"/>
    <w:rsid w:val="00B770BA"/>
    <w:rsid w:val="00B83085"/>
    <w:rsid w:val="00BB3AF5"/>
    <w:rsid w:val="00C00EC5"/>
    <w:rsid w:val="00CA47BA"/>
    <w:rsid w:val="00D56594"/>
    <w:rsid w:val="00DC5960"/>
    <w:rsid w:val="00E872AF"/>
    <w:rsid w:val="00EC0740"/>
    <w:rsid w:val="00F34D6F"/>
    <w:rsid w:val="00FC5F4E"/>
    <w:rsid w:val="00FF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3CD21B-5E56-45E2-854F-35967458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21"/>
    <w:rPr>
      <w:kern w:val="28"/>
      <w:sz w:val="24"/>
      <w:lang w:val="en-US" w:eastAsia="en-US"/>
    </w:rPr>
  </w:style>
  <w:style w:type="paragraph" w:styleId="Heading1">
    <w:name w:val="heading 1"/>
    <w:basedOn w:val="Normal"/>
    <w:next w:val="Normal"/>
    <w:qFormat/>
    <w:rsid w:val="00743021"/>
    <w:pPr>
      <w:keepNext/>
      <w:jc w:val="both"/>
      <w:outlineLvl w:val="0"/>
    </w:pPr>
    <w:rPr>
      <w:b/>
      <w:u w:val="single"/>
    </w:rPr>
  </w:style>
  <w:style w:type="paragraph" w:styleId="Heading2">
    <w:name w:val="heading 2"/>
    <w:basedOn w:val="Normal"/>
    <w:next w:val="Normal"/>
    <w:qFormat/>
    <w:rsid w:val="00743021"/>
    <w:pPr>
      <w:keepNext/>
      <w:ind w:left="720" w:hanging="720"/>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43021"/>
    <w:pPr>
      <w:framePr w:w="7920" w:h="1980" w:hRule="exact" w:hSpace="180" w:wrap="auto" w:hAnchor="page" w:xAlign="center" w:yAlign="bottom"/>
      <w:ind w:left="2880"/>
    </w:pPr>
  </w:style>
  <w:style w:type="paragraph" w:styleId="BodyText">
    <w:name w:val="Body Text"/>
    <w:basedOn w:val="Normal"/>
    <w:rsid w:val="00743021"/>
    <w:pPr>
      <w:jc w:val="both"/>
    </w:pPr>
  </w:style>
  <w:style w:type="paragraph" w:styleId="BodyTextIndent">
    <w:name w:val="Body Text Indent"/>
    <w:basedOn w:val="Normal"/>
    <w:rsid w:val="00743021"/>
    <w:pPr>
      <w:ind w:left="720" w:hanging="720"/>
      <w:jc w:val="both"/>
    </w:pPr>
  </w:style>
  <w:style w:type="paragraph" w:styleId="Header">
    <w:name w:val="header"/>
    <w:basedOn w:val="Normal"/>
    <w:rsid w:val="00743021"/>
    <w:pPr>
      <w:tabs>
        <w:tab w:val="center" w:pos="4153"/>
        <w:tab w:val="right" w:pos="8306"/>
      </w:tabs>
    </w:pPr>
  </w:style>
  <w:style w:type="paragraph" w:styleId="Footer">
    <w:name w:val="footer"/>
    <w:basedOn w:val="Normal"/>
    <w:link w:val="FooterChar"/>
    <w:uiPriority w:val="99"/>
    <w:rsid w:val="00743021"/>
    <w:pPr>
      <w:tabs>
        <w:tab w:val="center" w:pos="4153"/>
        <w:tab w:val="right" w:pos="8306"/>
      </w:tabs>
    </w:pPr>
  </w:style>
  <w:style w:type="paragraph" w:styleId="Title">
    <w:name w:val="Title"/>
    <w:basedOn w:val="Normal"/>
    <w:qFormat/>
    <w:rsid w:val="00743021"/>
    <w:pPr>
      <w:jc w:val="center"/>
    </w:pPr>
    <w:rPr>
      <w:b/>
      <w:u w:val="single"/>
    </w:rPr>
  </w:style>
  <w:style w:type="paragraph" w:styleId="BodyTextIndent2">
    <w:name w:val="Body Text Indent 2"/>
    <w:basedOn w:val="Normal"/>
    <w:rsid w:val="00743021"/>
    <w:pPr>
      <w:ind w:left="709" w:hanging="709"/>
      <w:jc w:val="both"/>
    </w:pPr>
  </w:style>
  <w:style w:type="character" w:customStyle="1" w:styleId="FooterChar">
    <w:name w:val="Footer Char"/>
    <w:basedOn w:val="DefaultParagraphFont"/>
    <w:link w:val="Footer"/>
    <w:uiPriority w:val="99"/>
    <w:rsid w:val="00C00EC5"/>
    <w:rPr>
      <w:kern w:val="28"/>
      <w:sz w:val="24"/>
      <w:lang w:val="en-US" w:eastAsia="en-US"/>
    </w:rPr>
  </w:style>
  <w:style w:type="paragraph" w:styleId="NormalWeb">
    <w:name w:val="Normal (Web)"/>
    <w:basedOn w:val="Normal"/>
    <w:uiPriority w:val="99"/>
    <w:unhideWhenUsed/>
    <w:rsid w:val="00486FDD"/>
    <w:pPr>
      <w:spacing w:before="100" w:beforeAutospacing="1" w:after="300"/>
      <w:jc w:val="both"/>
    </w:pPr>
    <w:rPr>
      <w:kern w:val="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3113">
      <w:bodyDiv w:val="1"/>
      <w:marLeft w:val="0"/>
      <w:marRight w:val="0"/>
      <w:marTop w:val="0"/>
      <w:marBottom w:val="0"/>
      <w:divBdr>
        <w:top w:val="none" w:sz="0" w:space="0" w:color="auto"/>
        <w:left w:val="none" w:sz="0" w:space="0" w:color="auto"/>
        <w:bottom w:val="none" w:sz="0" w:space="0" w:color="auto"/>
        <w:right w:val="none" w:sz="0" w:space="0" w:color="auto"/>
      </w:divBdr>
      <w:divsChild>
        <w:div w:id="1124612981">
          <w:marLeft w:val="0"/>
          <w:marRight w:val="0"/>
          <w:marTop w:val="300"/>
          <w:marBottom w:val="750"/>
          <w:divBdr>
            <w:top w:val="none" w:sz="0" w:space="0" w:color="auto"/>
            <w:left w:val="none" w:sz="0" w:space="0" w:color="auto"/>
            <w:bottom w:val="none" w:sz="0" w:space="0" w:color="auto"/>
            <w:right w:val="none" w:sz="0" w:space="0" w:color="auto"/>
          </w:divBdr>
          <w:divsChild>
            <w:div w:id="126121884">
              <w:marLeft w:val="0"/>
              <w:marRight w:val="300"/>
              <w:marTop w:val="0"/>
              <w:marBottom w:val="0"/>
              <w:divBdr>
                <w:top w:val="none" w:sz="0" w:space="0" w:color="auto"/>
                <w:left w:val="none" w:sz="0" w:space="0" w:color="auto"/>
                <w:bottom w:val="none" w:sz="0" w:space="0" w:color="auto"/>
                <w:right w:val="none" w:sz="0" w:space="0" w:color="auto"/>
              </w:divBdr>
              <w:divsChild>
                <w:div w:id="1636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8014">
      <w:bodyDiv w:val="1"/>
      <w:marLeft w:val="0"/>
      <w:marRight w:val="0"/>
      <w:marTop w:val="0"/>
      <w:marBottom w:val="0"/>
      <w:divBdr>
        <w:top w:val="none" w:sz="0" w:space="0" w:color="auto"/>
        <w:left w:val="none" w:sz="0" w:space="0" w:color="auto"/>
        <w:bottom w:val="none" w:sz="0" w:space="0" w:color="auto"/>
        <w:right w:val="none" w:sz="0" w:space="0" w:color="auto"/>
      </w:divBdr>
      <w:divsChild>
        <w:div w:id="153644054">
          <w:marLeft w:val="0"/>
          <w:marRight w:val="0"/>
          <w:marTop w:val="300"/>
          <w:marBottom w:val="750"/>
          <w:divBdr>
            <w:top w:val="none" w:sz="0" w:space="0" w:color="auto"/>
            <w:left w:val="none" w:sz="0" w:space="0" w:color="auto"/>
            <w:bottom w:val="none" w:sz="0" w:space="0" w:color="auto"/>
            <w:right w:val="none" w:sz="0" w:space="0" w:color="auto"/>
          </w:divBdr>
          <w:divsChild>
            <w:div w:id="1546914383">
              <w:marLeft w:val="0"/>
              <w:marRight w:val="300"/>
              <w:marTop w:val="0"/>
              <w:marBottom w:val="0"/>
              <w:divBdr>
                <w:top w:val="none" w:sz="0" w:space="0" w:color="auto"/>
                <w:left w:val="none" w:sz="0" w:space="0" w:color="auto"/>
                <w:bottom w:val="none" w:sz="0" w:space="0" w:color="auto"/>
                <w:right w:val="none" w:sz="0" w:space="0" w:color="auto"/>
              </w:divBdr>
              <w:divsChild>
                <w:div w:id="10782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5438">
      <w:bodyDiv w:val="1"/>
      <w:marLeft w:val="0"/>
      <w:marRight w:val="0"/>
      <w:marTop w:val="0"/>
      <w:marBottom w:val="0"/>
      <w:divBdr>
        <w:top w:val="none" w:sz="0" w:space="0" w:color="auto"/>
        <w:left w:val="none" w:sz="0" w:space="0" w:color="auto"/>
        <w:bottom w:val="none" w:sz="0" w:space="0" w:color="auto"/>
        <w:right w:val="none" w:sz="0" w:space="0" w:color="auto"/>
      </w:divBdr>
      <w:divsChild>
        <w:div w:id="585924285">
          <w:marLeft w:val="0"/>
          <w:marRight w:val="0"/>
          <w:marTop w:val="300"/>
          <w:marBottom w:val="750"/>
          <w:divBdr>
            <w:top w:val="none" w:sz="0" w:space="0" w:color="auto"/>
            <w:left w:val="none" w:sz="0" w:space="0" w:color="auto"/>
            <w:bottom w:val="none" w:sz="0" w:space="0" w:color="auto"/>
            <w:right w:val="none" w:sz="0" w:space="0" w:color="auto"/>
          </w:divBdr>
          <w:divsChild>
            <w:div w:id="782578209">
              <w:marLeft w:val="0"/>
              <w:marRight w:val="300"/>
              <w:marTop w:val="0"/>
              <w:marBottom w:val="0"/>
              <w:divBdr>
                <w:top w:val="none" w:sz="0" w:space="0" w:color="auto"/>
                <w:left w:val="none" w:sz="0" w:space="0" w:color="auto"/>
                <w:bottom w:val="none" w:sz="0" w:space="0" w:color="auto"/>
                <w:right w:val="none" w:sz="0" w:space="0" w:color="auto"/>
              </w:divBdr>
              <w:divsChild>
                <w:div w:id="1768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740">
      <w:bodyDiv w:val="1"/>
      <w:marLeft w:val="0"/>
      <w:marRight w:val="0"/>
      <w:marTop w:val="0"/>
      <w:marBottom w:val="0"/>
      <w:divBdr>
        <w:top w:val="none" w:sz="0" w:space="0" w:color="auto"/>
        <w:left w:val="none" w:sz="0" w:space="0" w:color="auto"/>
        <w:bottom w:val="none" w:sz="0" w:space="0" w:color="auto"/>
        <w:right w:val="none" w:sz="0" w:space="0" w:color="auto"/>
      </w:divBdr>
      <w:divsChild>
        <w:div w:id="944388352">
          <w:marLeft w:val="0"/>
          <w:marRight w:val="0"/>
          <w:marTop w:val="300"/>
          <w:marBottom w:val="750"/>
          <w:divBdr>
            <w:top w:val="none" w:sz="0" w:space="0" w:color="auto"/>
            <w:left w:val="none" w:sz="0" w:space="0" w:color="auto"/>
            <w:bottom w:val="none" w:sz="0" w:space="0" w:color="auto"/>
            <w:right w:val="none" w:sz="0" w:space="0" w:color="auto"/>
          </w:divBdr>
          <w:divsChild>
            <w:div w:id="1047142037">
              <w:marLeft w:val="0"/>
              <w:marRight w:val="300"/>
              <w:marTop w:val="0"/>
              <w:marBottom w:val="0"/>
              <w:divBdr>
                <w:top w:val="none" w:sz="0" w:space="0" w:color="auto"/>
                <w:left w:val="none" w:sz="0" w:space="0" w:color="auto"/>
                <w:bottom w:val="none" w:sz="0" w:space="0" w:color="auto"/>
                <w:right w:val="none" w:sz="0" w:space="0" w:color="auto"/>
              </w:divBdr>
              <w:divsChild>
                <w:div w:id="20800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636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79">
          <w:marLeft w:val="0"/>
          <w:marRight w:val="0"/>
          <w:marTop w:val="300"/>
          <w:marBottom w:val="750"/>
          <w:divBdr>
            <w:top w:val="none" w:sz="0" w:space="0" w:color="auto"/>
            <w:left w:val="none" w:sz="0" w:space="0" w:color="auto"/>
            <w:bottom w:val="none" w:sz="0" w:space="0" w:color="auto"/>
            <w:right w:val="none" w:sz="0" w:space="0" w:color="auto"/>
          </w:divBdr>
          <w:divsChild>
            <w:div w:id="395202214">
              <w:marLeft w:val="0"/>
              <w:marRight w:val="300"/>
              <w:marTop w:val="0"/>
              <w:marBottom w:val="0"/>
              <w:divBdr>
                <w:top w:val="none" w:sz="0" w:space="0" w:color="auto"/>
                <w:left w:val="none" w:sz="0" w:space="0" w:color="auto"/>
                <w:bottom w:val="none" w:sz="0" w:space="0" w:color="auto"/>
                <w:right w:val="none" w:sz="0" w:space="0" w:color="auto"/>
              </w:divBdr>
              <w:divsChild>
                <w:div w:id="17561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5352">
      <w:bodyDiv w:val="1"/>
      <w:marLeft w:val="0"/>
      <w:marRight w:val="0"/>
      <w:marTop w:val="0"/>
      <w:marBottom w:val="0"/>
      <w:divBdr>
        <w:top w:val="none" w:sz="0" w:space="0" w:color="auto"/>
        <w:left w:val="none" w:sz="0" w:space="0" w:color="auto"/>
        <w:bottom w:val="none" w:sz="0" w:space="0" w:color="auto"/>
        <w:right w:val="none" w:sz="0" w:space="0" w:color="auto"/>
      </w:divBdr>
      <w:divsChild>
        <w:div w:id="1093546571">
          <w:marLeft w:val="0"/>
          <w:marRight w:val="0"/>
          <w:marTop w:val="300"/>
          <w:marBottom w:val="750"/>
          <w:divBdr>
            <w:top w:val="none" w:sz="0" w:space="0" w:color="auto"/>
            <w:left w:val="none" w:sz="0" w:space="0" w:color="auto"/>
            <w:bottom w:val="none" w:sz="0" w:space="0" w:color="auto"/>
            <w:right w:val="none" w:sz="0" w:space="0" w:color="auto"/>
          </w:divBdr>
          <w:divsChild>
            <w:div w:id="1657028057">
              <w:marLeft w:val="0"/>
              <w:marRight w:val="300"/>
              <w:marTop w:val="0"/>
              <w:marBottom w:val="0"/>
              <w:divBdr>
                <w:top w:val="none" w:sz="0" w:space="0" w:color="auto"/>
                <w:left w:val="none" w:sz="0" w:space="0" w:color="auto"/>
                <w:bottom w:val="none" w:sz="0" w:space="0" w:color="auto"/>
                <w:right w:val="none" w:sz="0" w:space="0" w:color="auto"/>
              </w:divBdr>
              <w:divsChild>
                <w:div w:id="9483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SWALE MOTOR GROUP</vt:lpstr>
    </vt:vector>
  </TitlesOfParts>
  <Company>BESTODECK</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SWALE MOTOR GROUP</dc:title>
  <dc:creator>Demo</dc:creator>
  <cp:lastModifiedBy>Office2</cp:lastModifiedBy>
  <cp:revision>6</cp:revision>
  <cp:lastPrinted>2008-07-18T11:09:00Z</cp:lastPrinted>
  <dcterms:created xsi:type="dcterms:W3CDTF">2014-11-14T17:09:00Z</dcterms:created>
  <dcterms:modified xsi:type="dcterms:W3CDTF">2018-10-04T09:10:00Z</dcterms:modified>
</cp:coreProperties>
</file>