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5979" w14:textId="77777777" w:rsidR="00BF29EA" w:rsidRPr="0062063E" w:rsidRDefault="00DA3491">
      <w:pPr>
        <w:pStyle w:val="NormalWeb"/>
        <w:rPr>
          <w:rFonts w:ascii="Tahoma" w:hAnsi="Tahoma" w:cs="Tahoma"/>
          <w:sz w:val="22"/>
          <w:szCs w:val="22"/>
        </w:rPr>
      </w:pPr>
      <w:r w:rsidRPr="0062063E">
        <w:rPr>
          <w:rFonts w:ascii="Tahoma" w:hAnsi="Tahoma" w:cs="Tahoma"/>
          <w:sz w:val="22"/>
          <w:szCs w:val="22"/>
        </w:rPr>
        <w:t>Dear [ ]</w:t>
      </w:r>
    </w:p>
    <w:p w14:paraId="6DF44E65" w14:textId="77777777" w:rsidR="00BF29EA" w:rsidRPr="0062063E" w:rsidRDefault="00DA3491">
      <w:pPr>
        <w:pStyle w:val="NormalWeb"/>
        <w:rPr>
          <w:rFonts w:ascii="Tahoma" w:hAnsi="Tahoma" w:cs="Tahoma"/>
          <w:sz w:val="22"/>
          <w:szCs w:val="22"/>
        </w:rPr>
      </w:pPr>
      <w:r w:rsidRPr="0062063E">
        <w:rPr>
          <w:rFonts w:ascii="Tahoma" w:hAnsi="Tahoma" w:cs="Tahoma"/>
          <w:b/>
          <w:bCs/>
          <w:sz w:val="22"/>
          <w:szCs w:val="22"/>
        </w:rPr>
        <w:t>Impact of coronavirus on our organisation</w:t>
      </w:r>
    </w:p>
    <w:p w14:paraId="507077EB" w14:textId="77777777"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t>[I refer to our [meeting/video conferencing call] with [you/the workforce] on [date], during which we explained how the COVID-19 o</w:t>
      </w:r>
      <w:bookmarkStart w:id="0" w:name="_GoBack"/>
      <w:bookmarkEnd w:id="0"/>
      <w:r w:rsidRPr="0062063E">
        <w:rPr>
          <w:rFonts w:ascii="Tahoma" w:hAnsi="Tahoma" w:cs="Tahoma"/>
          <w:sz w:val="22"/>
          <w:szCs w:val="22"/>
        </w:rPr>
        <w:t>utbreak has impacted our business and the details of the Government's Coronavirus Job Retention Scheme.]</w:t>
      </w:r>
    </w:p>
    <w:p w14:paraId="05B55CB3" w14:textId="1129B6AA"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t xml:space="preserve">To minimise the need for redundancies because of the [temporary closure of your place of work/temporary reduction in the need for your role/downturn in business], we are </w:t>
      </w:r>
      <w:r w:rsidR="00E355B8">
        <w:rPr>
          <w:rFonts w:ascii="Tahoma" w:hAnsi="Tahoma" w:cs="Tahoma"/>
          <w:sz w:val="22"/>
          <w:szCs w:val="22"/>
        </w:rPr>
        <w:t>proposing</w:t>
      </w:r>
      <w:r w:rsidRPr="0062063E">
        <w:rPr>
          <w:rFonts w:ascii="Tahoma" w:hAnsi="Tahoma" w:cs="Tahoma"/>
          <w:sz w:val="22"/>
          <w:szCs w:val="22"/>
        </w:rPr>
        <w:t xml:space="preserve"> to "furlough" </w:t>
      </w:r>
      <w:r w:rsidR="00E355B8">
        <w:rPr>
          <w:rFonts w:ascii="Tahoma" w:hAnsi="Tahoma" w:cs="Tahoma"/>
          <w:sz w:val="22"/>
          <w:szCs w:val="22"/>
        </w:rPr>
        <w:t>you</w:t>
      </w:r>
      <w:r w:rsidRPr="0062063E">
        <w:rPr>
          <w:rFonts w:ascii="Tahoma" w:hAnsi="Tahoma" w:cs="Tahoma"/>
          <w:sz w:val="22"/>
          <w:szCs w:val="22"/>
        </w:rPr>
        <w:t xml:space="preserve"> on </w:t>
      </w:r>
      <w:r w:rsidR="00E355B8">
        <w:rPr>
          <w:rFonts w:ascii="Tahoma" w:hAnsi="Tahoma" w:cs="Tahoma"/>
          <w:sz w:val="22"/>
          <w:szCs w:val="22"/>
        </w:rPr>
        <w:t>80% of [basic pay] [basic pay plus average commission]</w:t>
      </w:r>
      <w:r w:rsidRPr="0062063E">
        <w:rPr>
          <w:rFonts w:ascii="Tahoma" w:hAnsi="Tahoma" w:cs="Tahoma"/>
          <w:sz w:val="22"/>
          <w:szCs w:val="22"/>
        </w:rPr>
        <w:t xml:space="preserve"> </w:t>
      </w:r>
      <w:r w:rsidR="00E355B8">
        <w:rPr>
          <w:rFonts w:ascii="Tahoma" w:hAnsi="Tahoma" w:cs="Tahoma"/>
          <w:sz w:val="22"/>
          <w:szCs w:val="22"/>
        </w:rPr>
        <w:t>(up to a maximum of £2,500 gross per month) as</w:t>
      </w:r>
      <w:r w:rsidRPr="0062063E">
        <w:rPr>
          <w:rFonts w:ascii="Tahoma" w:hAnsi="Tahoma" w:cs="Tahoma"/>
          <w:sz w:val="22"/>
          <w:szCs w:val="22"/>
        </w:rPr>
        <w:t xml:space="preserve"> we cannot not provide </w:t>
      </w:r>
      <w:r w:rsidR="00E355B8">
        <w:rPr>
          <w:rFonts w:ascii="Tahoma" w:hAnsi="Tahoma" w:cs="Tahoma"/>
          <w:sz w:val="22"/>
          <w:szCs w:val="22"/>
        </w:rPr>
        <w:t>you</w:t>
      </w:r>
      <w:r w:rsidRPr="0062063E">
        <w:rPr>
          <w:rFonts w:ascii="Tahoma" w:hAnsi="Tahoma" w:cs="Tahoma"/>
          <w:sz w:val="22"/>
          <w:szCs w:val="22"/>
        </w:rPr>
        <w:t xml:space="preserve"> with any work</w:t>
      </w:r>
      <w:r w:rsidR="0011018C">
        <w:rPr>
          <w:rFonts w:ascii="Tahoma" w:hAnsi="Tahoma" w:cs="Tahoma"/>
          <w:sz w:val="22"/>
          <w:szCs w:val="22"/>
        </w:rPr>
        <w:t xml:space="preserve"> for the time being</w:t>
      </w:r>
      <w:r w:rsidRPr="0062063E">
        <w:rPr>
          <w:rFonts w:ascii="Tahoma" w:hAnsi="Tahoma" w:cs="Tahoma"/>
          <w:sz w:val="22"/>
          <w:szCs w:val="22"/>
        </w:rPr>
        <w:t>.</w:t>
      </w:r>
    </w:p>
    <w:p w14:paraId="19B1E8D7" w14:textId="45C63FCA"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t xml:space="preserve">This means that </w:t>
      </w:r>
      <w:r w:rsidR="00E355B8">
        <w:rPr>
          <w:rFonts w:ascii="Tahoma" w:hAnsi="Tahoma" w:cs="Tahoma"/>
          <w:sz w:val="22"/>
          <w:szCs w:val="22"/>
        </w:rPr>
        <w:t>you would</w:t>
      </w:r>
      <w:r w:rsidRPr="0062063E">
        <w:rPr>
          <w:rFonts w:ascii="Tahoma" w:hAnsi="Tahoma" w:cs="Tahoma"/>
          <w:sz w:val="22"/>
          <w:szCs w:val="22"/>
        </w:rPr>
        <w:t xml:space="preserve"> be designated (with </w:t>
      </w:r>
      <w:r w:rsidR="00E355B8">
        <w:rPr>
          <w:rFonts w:ascii="Tahoma" w:hAnsi="Tahoma" w:cs="Tahoma"/>
          <w:sz w:val="22"/>
          <w:szCs w:val="22"/>
        </w:rPr>
        <w:t>your</w:t>
      </w:r>
      <w:r w:rsidRPr="0062063E">
        <w:rPr>
          <w:rFonts w:ascii="Tahoma" w:hAnsi="Tahoma" w:cs="Tahoma"/>
          <w:sz w:val="22"/>
          <w:szCs w:val="22"/>
        </w:rPr>
        <w:t xml:space="preserve"> agreement) as a "furloughed worker" </w:t>
      </w:r>
      <w:r w:rsidR="00E355B8">
        <w:rPr>
          <w:rFonts w:ascii="Tahoma" w:hAnsi="Tahoma" w:cs="Tahoma"/>
          <w:sz w:val="22"/>
          <w:szCs w:val="22"/>
        </w:rPr>
        <w:t>with effect from [insert date].</w:t>
      </w:r>
    </w:p>
    <w:p w14:paraId="593E4138" w14:textId="77777777"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t xml:space="preserve">See </w:t>
      </w:r>
      <w:hyperlink r:id="rId5" w:anchor="furloughed-workers" w:history="1">
        <w:r w:rsidRPr="0062063E">
          <w:rPr>
            <w:rStyle w:val="Hyperlink"/>
            <w:rFonts w:ascii="Tahoma" w:hAnsi="Tahoma" w:cs="Tahoma"/>
            <w:sz w:val="22"/>
            <w:szCs w:val="22"/>
          </w:rPr>
          <w:t>www.gov.uk/government/publications/guidance-to-employers-and-businesses-about-covid-19/covid-19-guidance-for-employees#furloughed-workers</w:t>
        </w:r>
      </w:hyperlink>
      <w:r w:rsidRPr="0062063E">
        <w:rPr>
          <w:rFonts w:ascii="Tahoma" w:hAnsi="Tahoma" w:cs="Tahoma"/>
          <w:sz w:val="22"/>
          <w:szCs w:val="22"/>
        </w:rPr>
        <w:t xml:space="preserve"> for further details of the scheme.</w:t>
      </w:r>
    </w:p>
    <w:p w14:paraId="4458D543" w14:textId="77777777" w:rsidR="00BF29EA" w:rsidRPr="0062063E" w:rsidRDefault="00DA3491" w:rsidP="00E355B8">
      <w:pPr>
        <w:pStyle w:val="NormalWeb"/>
        <w:jc w:val="both"/>
        <w:rPr>
          <w:rFonts w:ascii="Tahoma" w:hAnsi="Tahoma" w:cs="Tahoma"/>
          <w:sz w:val="22"/>
          <w:szCs w:val="22"/>
        </w:rPr>
      </w:pPr>
      <w:r w:rsidRPr="0062063E">
        <w:rPr>
          <w:rFonts w:ascii="Tahoma" w:hAnsi="Tahoma" w:cs="Tahoma"/>
          <w:b/>
          <w:bCs/>
          <w:sz w:val="22"/>
          <w:szCs w:val="22"/>
        </w:rPr>
        <w:t>Furlough leave</w:t>
      </w:r>
    </w:p>
    <w:p w14:paraId="04C0AA6B" w14:textId="30117E8B"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t>During the furlough period, a</w:t>
      </w:r>
      <w:r w:rsidR="00E355B8">
        <w:rPr>
          <w:rFonts w:ascii="Tahoma" w:hAnsi="Tahoma" w:cs="Tahoma"/>
          <w:sz w:val="22"/>
          <w:szCs w:val="22"/>
        </w:rPr>
        <w:t>s</w:t>
      </w:r>
      <w:r w:rsidRPr="0062063E">
        <w:rPr>
          <w:rFonts w:ascii="Tahoma" w:hAnsi="Tahoma" w:cs="Tahoma"/>
          <w:sz w:val="22"/>
          <w:szCs w:val="22"/>
        </w:rPr>
        <w:t xml:space="preserve"> furloughed </w:t>
      </w:r>
      <w:r w:rsidR="0011018C">
        <w:rPr>
          <w:rFonts w:ascii="Tahoma" w:hAnsi="Tahoma" w:cs="Tahoma"/>
          <w:sz w:val="22"/>
          <w:szCs w:val="22"/>
        </w:rPr>
        <w:t>employee you</w:t>
      </w:r>
      <w:r w:rsidRPr="0062063E">
        <w:rPr>
          <w:rFonts w:ascii="Tahoma" w:hAnsi="Tahoma" w:cs="Tahoma"/>
          <w:sz w:val="22"/>
          <w:szCs w:val="22"/>
        </w:rPr>
        <w:t xml:space="preserve"> will:</w:t>
      </w:r>
    </w:p>
    <w:p w14:paraId="6E567B7F" w14:textId="77777777" w:rsidR="00BF29EA" w:rsidRPr="0062063E" w:rsidRDefault="00DA3491" w:rsidP="00E355B8">
      <w:pPr>
        <w:numPr>
          <w:ilvl w:val="0"/>
          <w:numId w:val="1"/>
        </w:numPr>
        <w:spacing w:before="100" w:beforeAutospacing="1" w:after="100" w:afterAutospacing="1"/>
        <w:jc w:val="both"/>
        <w:rPr>
          <w:rFonts w:ascii="Tahoma" w:eastAsia="Times New Roman" w:hAnsi="Tahoma" w:cs="Tahoma"/>
          <w:sz w:val="22"/>
          <w:szCs w:val="22"/>
        </w:rPr>
      </w:pPr>
      <w:r w:rsidRPr="0062063E">
        <w:rPr>
          <w:rFonts w:ascii="Tahoma" w:eastAsia="Times New Roman" w:hAnsi="Tahoma" w:cs="Tahoma"/>
          <w:sz w:val="22"/>
          <w:szCs w:val="22"/>
        </w:rPr>
        <w:t>continue to be employed by us;</w:t>
      </w:r>
    </w:p>
    <w:p w14:paraId="06CCB2EC" w14:textId="77777777" w:rsidR="00BF29EA" w:rsidRPr="0062063E" w:rsidRDefault="00DA3491" w:rsidP="00E355B8">
      <w:pPr>
        <w:numPr>
          <w:ilvl w:val="0"/>
          <w:numId w:val="1"/>
        </w:numPr>
        <w:spacing w:before="100" w:beforeAutospacing="1" w:after="100" w:afterAutospacing="1"/>
        <w:jc w:val="both"/>
        <w:rPr>
          <w:rFonts w:ascii="Tahoma" w:eastAsia="Times New Roman" w:hAnsi="Tahoma" w:cs="Tahoma"/>
          <w:sz w:val="22"/>
          <w:szCs w:val="22"/>
        </w:rPr>
      </w:pPr>
      <w:r w:rsidRPr="0062063E">
        <w:rPr>
          <w:rFonts w:ascii="Tahoma" w:eastAsia="Times New Roman" w:hAnsi="Tahoma" w:cs="Tahoma"/>
          <w:sz w:val="22"/>
          <w:szCs w:val="22"/>
        </w:rPr>
        <w:t>not carry out any work for us; and</w:t>
      </w:r>
    </w:p>
    <w:p w14:paraId="75F8BDE8" w14:textId="4EA5B8E3" w:rsidR="00BF29EA" w:rsidRPr="0062063E" w:rsidRDefault="00DA3491" w:rsidP="00E355B8">
      <w:pPr>
        <w:numPr>
          <w:ilvl w:val="0"/>
          <w:numId w:val="1"/>
        </w:numPr>
        <w:spacing w:before="100" w:beforeAutospacing="1" w:after="100" w:afterAutospacing="1"/>
        <w:jc w:val="both"/>
        <w:rPr>
          <w:rFonts w:ascii="Tahoma" w:eastAsia="Times New Roman" w:hAnsi="Tahoma" w:cs="Tahoma"/>
          <w:sz w:val="22"/>
          <w:szCs w:val="22"/>
        </w:rPr>
      </w:pPr>
      <w:r w:rsidRPr="0062063E">
        <w:rPr>
          <w:rFonts w:ascii="Tahoma" w:eastAsia="Times New Roman" w:hAnsi="Tahoma" w:cs="Tahoma"/>
          <w:sz w:val="22"/>
          <w:szCs w:val="22"/>
        </w:rPr>
        <w:t xml:space="preserve">continue to receive </w:t>
      </w:r>
      <w:r w:rsidR="00E355B8">
        <w:rPr>
          <w:rFonts w:ascii="Tahoma" w:eastAsia="Times New Roman" w:hAnsi="Tahoma" w:cs="Tahoma"/>
          <w:sz w:val="22"/>
          <w:szCs w:val="22"/>
        </w:rPr>
        <w:t>80% of your [basic] salary as outlined above</w:t>
      </w:r>
      <w:r w:rsidRPr="0062063E">
        <w:rPr>
          <w:rFonts w:ascii="Tahoma" w:eastAsia="Times New Roman" w:hAnsi="Tahoma" w:cs="Tahoma"/>
          <w:sz w:val="22"/>
          <w:szCs w:val="22"/>
        </w:rPr>
        <w:t>.</w:t>
      </w:r>
    </w:p>
    <w:p w14:paraId="629A53A2" w14:textId="77777777"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t>Terms and conditions of employment and continuity of employment will not be affected during this period.</w:t>
      </w:r>
    </w:p>
    <w:p w14:paraId="55874C7C" w14:textId="77777777" w:rsidR="00BF29EA" w:rsidRPr="0062063E" w:rsidRDefault="00DA3491" w:rsidP="00E355B8">
      <w:pPr>
        <w:pStyle w:val="NormalWeb"/>
        <w:jc w:val="both"/>
        <w:rPr>
          <w:rFonts w:ascii="Tahoma" w:hAnsi="Tahoma" w:cs="Tahoma"/>
          <w:sz w:val="22"/>
          <w:szCs w:val="22"/>
        </w:rPr>
      </w:pPr>
      <w:r w:rsidRPr="0062063E">
        <w:rPr>
          <w:rFonts w:ascii="Tahoma" w:hAnsi="Tahoma" w:cs="Tahoma"/>
          <w:b/>
          <w:bCs/>
          <w:sz w:val="22"/>
          <w:szCs w:val="22"/>
        </w:rPr>
        <w:t>What happens next</w:t>
      </w:r>
    </w:p>
    <w:p w14:paraId="67CAF708" w14:textId="453EA8F3"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t xml:space="preserve">The decision as to </w:t>
      </w:r>
      <w:proofErr w:type="gramStart"/>
      <w:r w:rsidRPr="0062063E">
        <w:rPr>
          <w:rFonts w:ascii="Tahoma" w:hAnsi="Tahoma" w:cs="Tahoma"/>
          <w:sz w:val="22"/>
          <w:szCs w:val="22"/>
        </w:rPr>
        <w:t>whether or not</w:t>
      </w:r>
      <w:proofErr w:type="gramEnd"/>
      <w:r w:rsidRPr="0062063E">
        <w:rPr>
          <w:rFonts w:ascii="Tahoma" w:hAnsi="Tahoma" w:cs="Tahoma"/>
          <w:sz w:val="22"/>
          <w:szCs w:val="22"/>
        </w:rPr>
        <w:t xml:space="preserve"> you accept </w:t>
      </w:r>
      <w:r w:rsidR="0011018C">
        <w:rPr>
          <w:rFonts w:ascii="Tahoma" w:hAnsi="Tahoma" w:cs="Tahoma"/>
          <w:sz w:val="22"/>
          <w:szCs w:val="22"/>
        </w:rPr>
        <w:t>our proposal to</w:t>
      </w:r>
      <w:r w:rsidRPr="0062063E">
        <w:rPr>
          <w:rFonts w:ascii="Tahoma" w:hAnsi="Tahoma" w:cs="Tahoma"/>
          <w:sz w:val="22"/>
          <w:szCs w:val="22"/>
        </w:rPr>
        <w:t xml:space="preserve"> furlough your employment on reduced pay is ultimately going to be one for you. However, the alternative may be compulsory redundancy or unpaid leave.</w:t>
      </w:r>
      <w:r w:rsidR="00E355B8">
        <w:rPr>
          <w:rFonts w:ascii="Tahoma" w:hAnsi="Tahoma" w:cs="Tahoma"/>
          <w:sz w:val="22"/>
          <w:szCs w:val="22"/>
        </w:rPr>
        <w:t xml:space="preserve">  Alternatively, the company could elect to treat the legal requirement to close it’s business as a ‘frustrating event’ such that your contract would come to an end immediately and you would not be entitled to any notice pay or redundancy pay.  It is clearly our intention to avoid this situation and in line with government guidance we therefore </w:t>
      </w:r>
      <w:r w:rsidR="0011018C">
        <w:rPr>
          <w:rFonts w:ascii="Tahoma" w:hAnsi="Tahoma" w:cs="Tahoma"/>
          <w:sz w:val="22"/>
          <w:szCs w:val="22"/>
        </w:rPr>
        <w:t>propose that you are designated as a furloughed employee.</w:t>
      </w:r>
    </w:p>
    <w:p w14:paraId="7073E4D1" w14:textId="2A306FEA" w:rsidR="00BF29EA" w:rsidRDefault="00DA3491" w:rsidP="00E355B8">
      <w:pPr>
        <w:pStyle w:val="NormalWeb"/>
        <w:jc w:val="both"/>
        <w:rPr>
          <w:rFonts w:ascii="Tahoma" w:hAnsi="Tahoma" w:cs="Tahoma"/>
          <w:sz w:val="22"/>
          <w:szCs w:val="22"/>
        </w:rPr>
      </w:pPr>
      <w:r w:rsidRPr="0062063E">
        <w:rPr>
          <w:rFonts w:ascii="Tahoma" w:hAnsi="Tahoma" w:cs="Tahoma"/>
          <w:sz w:val="22"/>
          <w:szCs w:val="22"/>
        </w:rPr>
        <w:t>I would like to reassure you that, even if your employment is furloughed, we are determined to [reopen your place of work/reintroduce your role/see an upturn turn in business] once the situation has improved.</w:t>
      </w:r>
    </w:p>
    <w:p w14:paraId="1F42408C" w14:textId="67E2BDD5" w:rsidR="0011018C" w:rsidRPr="0062063E" w:rsidRDefault="0011018C" w:rsidP="00E355B8">
      <w:pPr>
        <w:pStyle w:val="NormalWeb"/>
        <w:jc w:val="both"/>
        <w:rPr>
          <w:rFonts w:ascii="Tahoma" w:hAnsi="Tahoma" w:cs="Tahoma"/>
          <w:sz w:val="22"/>
          <w:szCs w:val="22"/>
        </w:rPr>
      </w:pPr>
      <w:r>
        <w:rPr>
          <w:rFonts w:ascii="Tahoma" w:hAnsi="Tahoma" w:cs="Tahoma"/>
          <w:sz w:val="22"/>
          <w:szCs w:val="22"/>
        </w:rPr>
        <w:t>Please complete the attached acceptance slip and return it to [insert name] to confirm that you are willing to accept the furlough arrangement proposed.</w:t>
      </w:r>
    </w:p>
    <w:p w14:paraId="291E09E2" w14:textId="77777777"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t>Please look out for further updates and do not hesitate to contact [me/name of individual/the HR department] if you have any queries or concerns.</w:t>
      </w:r>
    </w:p>
    <w:p w14:paraId="006DE292" w14:textId="77777777" w:rsidR="00BF29EA" w:rsidRPr="0062063E" w:rsidRDefault="00DA3491" w:rsidP="00E355B8">
      <w:pPr>
        <w:pStyle w:val="NormalWeb"/>
        <w:jc w:val="both"/>
        <w:rPr>
          <w:rFonts w:ascii="Tahoma" w:hAnsi="Tahoma" w:cs="Tahoma"/>
          <w:sz w:val="22"/>
          <w:szCs w:val="22"/>
        </w:rPr>
      </w:pPr>
      <w:r w:rsidRPr="0062063E">
        <w:rPr>
          <w:rFonts w:ascii="Tahoma" w:hAnsi="Tahoma" w:cs="Tahoma"/>
          <w:sz w:val="22"/>
          <w:szCs w:val="22"/>
        </w:rPr>
        <w:lastRenderedPageBreak/>
        <w:t>Yours sincerely,</w:t>
      </w:r>
    </w:p>
    <w:p w14:paraId="1299A8C0" w14:textId="1F8A5A5E" w:rsidR="00BF29EA" w:rsidRDefault="00DA3491" w:rsidP="00E355B8">
      <w:pPr>
        <w:pStyle w:val="NormalWeb"/>
        <w:jc w:val="both"/>
        <w:rPr>
          <w:rFonts w:ascii="Tahoma" w:hAnsi="Tahoma" w:cs="Tahoma"/>
          <w:sz w:val="22"/>
          <w:szCs w:val="22"/>
        </w:rPr>
      </w:pPr>
      <w:r w:rsidRPr="0062063E">
        <w:rPr>
          <w:rFonts w:ascii="Tahoma" w:hAnsi="Tahoma" w:cs="Tahoma"/>
          <w:sz w:val="22"/>
          <w:szCs w:val="22"/>
        </w:rPr>
        <w:t>[ ]</w:t>
      </w:r>
    </w:p>
    <w:p w14:paraId="19B989F0" w14:textId="009987B3" w:rsidR="003958DD" w:rsidRDefault="003958DD" w:rsidP="00E355B8">
      <w:pPr>
        <w:pStyle w:val="NormalWeb"/>
        <w:jc w:val="both"/>
        <w:rPr>
          <w:rFonts w:ascii="Tahoma" w:hAnsi="Tahoma" w:cs="Tahoma"/>
          <w:sz w:val="22"/>
          <w:szCs w:val="22"/>
        </w:rPr>
      </w:pPr>
    </w:p>
    <w:p w14:paraId="1CF7800C" w14:textId="7CBAB7FF" w:rsidR="0011018C" w:rsidRDefault="0011018C" w:rsidP="00E355B8">
      <w:pPr>
        <w:pStyle w:val="NormalWeb"/>
        <w:jc w:val="both"/>
        <w:rPr>
          <w:rFonts w:ascii="Tahoma" w:hAnsi="Tahoma" w:cs="Tahoma"/>
          <w:sz w:val="22"/>
          <w:szCs w:val="22"/>
        </w:rPr>
      </w:pPr>
      <w:r>
        <w:rPr>
          <w:rFonts w:ascii="Tahoma" w:hAnsi="Tahoma" w:cs="Tahoma"/>
          <w:sz w:val="22"/>
          <w:szCs w:val="22"/>
        </w:rPr>
        <w:t>I consent to being designated a furloughed employee for the purposes of the government Coronavirus Job Retention Scheme as proposed in this letter.</w:t>
      </w:r>
    </w:p>
    <w:p w14:paraId="2231A58E" w14:textId="77777777" w:rsidR="0011018C" w:rsidRDefault="0011018C" w:rsidP="00E355B8">
      <w:pPr>
        <w:pStyle w:val="NormalWeb"/>
        <w:jc w:val="both"/>
        <w:rPr>
          <w:rFonts w:ascii="Tahoma" w:hAnsi="Tahoma" w:cs="Tahoma"/>
          <w:sz w:val="22"/>
          <w:szCs w:val="22"/>
        </w:rPr>
      </w:pPr>
    </w:p>
    <w:p w14:paraId="405D3570" w14:textId="7A24782D" w:rsidR="0011018C" w:rsidRDefault="0011018C" w:rsidP="00E355B8">
      <w:pPr>
        <w:pStyle w:val="NormalWeb"/>
        <w:jc w:val="both"/>
        <w:rPr>
          <w:rFonts w:ascii="Tahoma" w:hAnsi="Tahoma" w:cs="Tahoma"/>
          <w:sz w:val="22"/>
          <w:szCs w:val="22"/>
        </w:rPr>
      </w:pPr>
      <w:r>
        <w:rPr>
          <w:rFonts w:ascii="Tahoma" w:hAnsi="Tahoma" w:cs="Tahoma"/>
          <w:sz w:val="22"/>
          <w:szCs w:val="22"/>
        </w:rPr>
        <w:t>Signed: …………………………………………………</w:t>
      </w:r>
    </w:p>
    <w:p w14:paraId="64235F3D" w14:textId="77777777" w:rsidR="0011018C" w:rsidRDefault="0011018C" w:rsidP="00E355B8">
      <w:pPr>
        <w:pStyle w:val="NormalWeb"/>
        <w:jc w:val="both"/>
        <w:rPr>
          <w:rFonts w:ascii="Tahoma" w:hAnsi="Tahoma" w:cs="Tahoma"/>
          <w:sz w:val="22"/>
          <w:szCs w:val="22"/>
        </w:rPr>
      </w:pPr>
    </w:p>
    <w:p w14:paraId="02450029" w14:textId="2C9F664E" w:rsidR="0011018C" w:rsidRDefault="0011018C" w:rsidP="00E355B8">
      <w:pPr>
        <w:pStyle w:val="NormalWeb"/>
        <w:jc w:val="both"/>
        <w:rPr>
          <w:rFonts w:ascii="Tahoma" w:hAnsi="Tahoma" w:cs="Tahoma"/>
          <w:sz w:val="22"/>
          <w:szCs w:val="22"/>
        </w:rPr>
      </w:pPr>
      <w:r>
        <w:rPr>
          <w:rFonts w:ascii="Tahoma" w:hAnsi="Tahoma" w:cs="Tahoma"/>
          <w:sz w:val="22"/>
          <w:szCs w:val="22"/>
        </w:rPr>
        <w:t>Date: ……………………………………………………</w:t>
      </w:r>
    </w:p>
    <w:p w14:paraId="10CAB324" w14:textId="4B4717FC" w:rsidR="0011018C" w:rsidRDefault="0011018C" w:rsidP="00E355B8">
      <w:pPr>
        <w:pStyle w:val="NormalWeb"/>
        <w:jc w:val="both"/>
        <w:rPr>
          <w:rFonts w:ascii="Tahoma" w:hAnsi="Tahoma" w:cs="Tahoma"/>
          <w:sz w:val="22"/>
          <w:szCs w:val="22"/>
        </w:rPr>
      </w:pPr>
    </w:p>
    <w:p w14:paraId="01700953" w14:textId="77777777" w:rsidR="0011018C" w:rsidRDefault="0011018C" w:rsidP="00E355B8">
      <w:pPr>
        <w:pStyle w:val="NormalWeb"/>
        <w:jc w:val="both"/>
        <w:rPr>
          <w:rFonts w:ascii="Tahoma" w:hAnsi="Tahoma" w:cs="Tahoma"/>
          <w:sz w:val="22"/>
          <w:szCs w:val="22"/>
        </w:rPr>
      </w:pPr>
    </w:p>
    <w:sectPr w:rsidR="00110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AA0"/>
    <w:multiLevelType w:val="multilevel"/>
    <w:tmpl w:val="B95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3E"/>
    <w:rsid w:val="0011018C"/>
    <w:rsid w:val="003958DD"/>
    <w:rsid w:val="0062063E"/>
    <w:rsid w:val="006370E2"/>
    <w:rsid w:val="00BF29EA"/>
    <w:rsid w:val="00DA3491"/>
    <w:rsid w:val="00E355B8"/>
    <w:rsid w:val="00FC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5E0B7"/>
  <w15:chartTrackingRefBased/>
  <w15:docId w15:val="{DF37C757-0C87-4DF2-BCF4-F5958B0E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guidance-to-employers-and-businesses-about-covid-19/covid-19-guidance-for-employ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Simpson</dc:creator>
  <cp:keywords/>
  <dc:description/>
  <cp:lastModifiedBy>Gabriele Severini</cp:lastModifiedBy>
  <cp:revision>2</cp:revision>
  <dcterms:created xsi:type="dcterms:W3CDTF">2020-03-24T15:50:00Z</dcterms:created>
  <dcterms:modified xsi:type="dcterms:W3CDTF">2020-03-24T15:50:00Z</dcterms:modified>
</cp:coreProperties>
</file>